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AB1B" w14:textId="64330400" w:rsidR="00B22B06" w:rsidRDefault="00957038">
      <w:pPr>
        <w:rPr>
          <w:rFonts w:ascii="Arial" w:hAnsi="Arial" w:cs="Arial"/>
          <w:b/>
          <w:bCs/>
          <w:sz w:val="24"/>
          <w:szCs w:val="24"/>
        </w:rPr>
      </w:pPr>
      <w:r w:rsidRPr="00957038">
        <w:rPr>
          <w:rFonts w:ascii="Arial" w:hAnsi="Arial" w:cs="Arial"/>
          <w:b/>
          <w:bCs/>
          <w:sz w:val="24"/>
          <w:szCs w:val="24"/>
        </w:rPr>
        <w:t>Report for Parish Meeting from the Well-</w:t>
      </w:r>
      <w:proofErr w:type="spellStart"/>
      <w:r w:rsidRPr="00957038">
        <w:rPr>
          <w:rFonts w:ascii="Arial" w:hAnsi="Arial" w:cs="Arial"/>
          <w:b/>
          <w:bCs/>
          <w:sz w:val="24"/>
          <w:szCs w:val="24"/>
        </w:rPr>
        <w:t>brahams</w:t>
      </w:r>
      <w:proofErr w:type="spellEnd"/>
      <w:r w:rsidRPr="00957038">
        <w:rPr>
          <w:rFonts w:ascii="Arial" w:hAnsi="Arial" w:cs="Arial"/>
          <w:b/>
          <w:bCs/>
          <w:sz w:val="24"/>
          <w:szCs w:val="24"/>
        </w:rPr>
        <w:t xml:space="preserve"> 2022.</w:t>
      </w:r>
    </w:p>
    <w:p w14:paraId="142D51D0" w14:textId="29A85BED" w:rsidR="00957038" w:rsidRDefault="00957038">
      <w:pPr>
        <w:rPr>
          <w:rFonts w:ascii="Arial" w:hAnsi="Arial" w:cs="Arial"/>
          <w:sz w:val="24"/>
          <w:szCs w:val="24"/>
        </w:rPr>
      </w:pPr>
    </w:p>
    <w:p w14:paraId="7BD2809D" w14:textId="0FE2FA21" w:rsidR="001D1A32" w:rsidRDefault="00957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Well-</w:t>
      </w:r>
      <w:proofErr w:type="spellStart"/>
      <w:r>
        <w:rPr>
          <w:rFonts w:ascii="Arial" w:hAnsi="Arial" w:cs="Arial"/>
          <w:sz w:val="24"/>
          <w:szCs w:val="24"/>
        </w:rPr>
        <w:t>brahams</w:t>
      </w:r>
      <w:proofErr w:type="spellEnd"/>
      <w:r>
        <w:rPr>
          <w:rFonts w:ascii="Arial" w:hAnsi="Arial" w:cs="Arial"/>
          <w:sz w:val="24"/>
          <w:szCs w:val="24"/>
        </w:rPr>
        <w:t xml:space="preserve"> continued to promote mental health and well-being throughout the pandemic and began face to face meetings as soon as able. </w:t>
      </w:r>
      <w:r w:rsidR="0045304F">
        <w:rPr>
          <w:rFonts w:ascii="Arial" w:hAnsi="Arial" w:cs="Arial"/>
          <w:sz w:val="24"/>
          <w:szCs w:val="24"/>
        </w:rPr>
        <w:t>One of our main aims is to provide all activities free of cost so that no-one is excluded</w:t>
      </w:r>
      <w:r w:rsidR="006C6A2F">
        <w:rPr>
          <w:rFonts w:ascii="Arial" w:hAnsi="Arial" w:cs="Arial"/>
          <w:sz w:val="24"/>
          <w:szCs w:val="24"/>
        </w:rPr>
        <w:t>, we are able to do this thanks to grants from the Co-Op and the GP community fund.</w:t>
      </w:r>
    </w:p>
    <w:p w14:paraId="3ADB51E3" w14:textId="766AC28A" w:rsidR="00957038" w:rsidRDefault="00957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Coffee mornings were held regularly throughout the winter. Their purpose was to help individuals begin gradually socialising again in a safe environment following lockdown</w:t>
      </w:r>
      <w:r w:rsidR="0026328F">
        <w:rPr>
          <w:rFonts w:ascii="Arial" w:hAnsi="Arial" w:cs="Arial"/>
          <w:sz w:val="24"/>
          <w:szCs w:val="24"/>
        </w:rPr>
        <w:t xml:space="preserve">. </w:t>
      </w:r>
      <w:r w:rsidR="001B5270">
        <w:rPr>
          <w:rFonts w:ascii="Arial" w:hAnsi="Arial" w:cs="Arial"/>
          <w:sz w:val="24"/>
          <w:szCs w:val="24"/>
        </w:rPr>
        <w:t>Also,</w:t>
      </w:r>
      <w:r>
        <w:rPr>
          <w:rFonts w:ascii="Arial" w:hAnsi="Arial" w:cs="Arial"/>
          <w:sz w:val="24"/>
          <w:szCs w:val="24"/>
        </w:rPr>
        <w:t xml:space="preserve"> to provide a venue where </w:t>
      </w:r>
      <w:r w:rsidR="001D1A32">
        <w:rPr>
          <w:rFonts w:ascii="Arial" w:hAnsi="Arial" w:cs="Arial"/>
          <w:sz w:val="24"/>
          <w:szCs w:val="24"/>
        </w:rPr>
        <w:t>people who felt lonely or isolated could meet in a friendly environment. These proved very popular and will continue next winter.</w:t>
      </w:r>
    </w:p>
    <w:p w14:paraId="05A6EFD7" w14:textId="3F927EE4" w:rsidR="001D1A32" w:rsidRDefault="001D1A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Well-</w:t>
      </w:r>
      <w:proofErr w:type="spellStart"/>
      <w:r>
        <w:rPr>
          <w:rFonts w:ascii="Arial" w:hAnsi="Arial" w:cs="Arial"/>
          <w:sz w:val="24"/>
          <w:szCs w:val="24"/>
        </w:rPr>
        <w:t>brahams</w:t>
      </w:r>
      <w:proofErr w:type="spellEnd"/>
      <w:r>
        <w:rPr>
          <w:rFonts w:ascii="Arial" w:hAnsi="Arial" w:cs="Arial"/>
          <w:sz w:val="24"/>
          <w:szCs w:val="24"/>
        </w:rPr>
        <w:t xml:space="preserve"> have continued to work in the community orchard as this is an open green area which people can visit, always so important for mental health. </w:t>
      </w:r>
      <w:r w:rsidR="001B527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have provided two picnic benches</w:t>
      </w:r>
      <w:r w:rsidR="001B5270">
        <w:rPr>
          <w:rFonts w:ascii="Arial" w:hAnsi="Arial" w:cs="Arial"/>
          <w:sz w:val="24"/>
          <w:szCs w:val="24"/>
        </w:rPr>
        <w:t xml:space="preserve"> so that individuals, groups, and families can enjoy meeting in this lovely open and peaceful environment</w:t>
      </w:r>
      <w:r>
        <w:rPr>
          <w:rFonts w:ascii="Arial" w:hAnsi="Arial" w:cs="Arial"/>
          <w:sz w:val="24"/>
          <w:szCs w:val="24"/>
        </w:rPr>
        <w:t xml:space="preserve">. We also held a Pruning Workshop run by an East Anglian orchard expert, this was well </w:t>
      </w:r>
      <w:r w:rsidR="0045304F">
        <w:rPr>
          <w:rFonts w:ascii="Arial" w:hAnsi="Arial" w:cs="Arial"/>
          <w:sz w:val="24"/>
          <w:szCs w:val="24"/>
        </w:rPr>
        <w:t>attended,</w:t>
      </w:r>
      <w:r>
        <w:rPr>
          <w:rFonts w:ascii="Arial" w:hAnsi="Arial" w:cs="Arial"/>
          <w:sz w:val="24"/>
          <w:szCs w:val="24"/>
        </w:rPr>
        <w:t xml:space="preserve"> and</w:t>
      </w:r>
      <w:r w:rsidR="0045304F">
        <w:rPr>
          <w:rFonts w:ascii="Arial" w:hAnsi="Arial" w:cs="Arial"/>
          <w:sz w:val="24"/>
          <w:szCs w:val="24"/>
        </w:rPr>
        <w:t xml:space="preserve"> these</w:t>
      </w:r>
      <w:r>
        <w:rPr>
          <w:rFonts w:ascii="Arial" w:hAnsi="Arial" w:cs="Arial"/>
          <w:sz w:val="24"/>
          <w:szCs w:val="24"/>
        </w:rPr>
        <w:t xml:space="preserve"> volunteers will help maintain the trees. We bought and planted eight trees replacing those lost</w:t>
      </w:r>
      <w:r w:rsidR="001B5270">
        <w:rPr>
          <w:rFonts w:ascii="Arial" w:hAnsi="Arial" w:cs="Arial"/>
          <w:sz w:val="24"/>
          <w:szCs w:val="24"/>
        </w:rPr>
        <w:t xml:space="preserve"> which are looking very healthy.</w:t>
      </w:r>
    </w:p>
    <w:p w14:paraId="71317CED" w14:textId="6F79493A" w:rsidR="0045304F" w:rsidRDefault="00453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emphasis this summer is on children and young people as it is well documented that there is a crisis in their mental help. We are providing a series of eight workshops</w:t>
      </w:r>
      <w:r w:rsidR="001B5270">
        <w:rPr>
          <w:rFonts w:ascii="Arial" w:hAnsi="Arial" w:cs="Arial"/>
          <w:sz w:val="24"/>
          <w:szCs w:val="24"/>
        </w:rPr>
        <w:t xml:space="preserve"> teaching Creative Mindfulness</w:t>
      </w:r>
      <w:r>
        <w:rPr>
          <w:rFonts w:ascii="Arial" w:hAnsi="Arial" w:cs="Arial"/>
          <w:sz w:val="24"/>
          <w:szCs w:val="24"/>
        </w:rPr>
        <w:t>, for both children and young people. These begin on 8</w:t>
      </w:r>
      <w:r w:rsidRPr="0045304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and are facilitated by Rachael Cox who is well qualified in this field</w:t>
      </w:r>
      <w:r w:rsidR="001B52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B527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 held a meeting to introduce parents and grandparents to this model so they could support </w:t>
      </w:r>
      <w:r w:rsidR="009420B3">
        <w:rPr>
          <w:rFonts w:ascii="Arial" w:hAnsi="Arial" w:cs="Arial"/>
          <w:sz w:val="24"/>
          <w:szCs w:val="24"/>
        </w:rPr>
        <w:t>their children throughout.</w:t>
      </w:r>
    </w:p>
    <w:p w14:paraId="1AFB268A" w14:textId="4F1FC8E8" w:rsidR="009E4636" w:rsidRDefault="009E4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Clarke is running an all age watercolour painting workshop in June as working creatively together is so positive for mental well-being.</w:t>
      </w:r>
    </w:p>
    <w:p w14:paraId="0FC70367" w14:textId="12A0732F" w:rsidR="009576EA" w:rsidRDefault="009420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summer holidays we are </w:t>
      </w:r>
      <w:r w:rsidR="006439D3">
        <w:rPr>
          <w:rFonts w:ascii="Arial" w:hAnsi="Arial" w:cs="Arial"/>
          <w:sz w:val="24"/>
          <w:szCs w:val="24"/>
        </w:rPr>
        <w:t>planning</w:t>
      </w:r>
      <w:r>
        <w:rPr>
          <w:rFonts w:ascii="Arial" w:hAnsi="Arial" w:cs="Arial"/>
          <w:sz w:val="24"/>
          <w:szCs w:val="24"/>
        </w:rPr>
        <w:t xml:space="preserve"> several sports events</w:t>
      </w:r>
      <w:r w:rsidR="006439D3">
        <w:rPr>
          <w:rFonts w:ascii="Arial" w:hAnsi="Arial" w:cs="Arial"/>
          <w:sz w:val="24"/>
          <w:szCs w:val="24"/>
        </w:rPr>
        <w:t xml:space="preserve">, </w:t>
      </w:r>
      <w:r w:rsidR="001B5270">
        <w:rPr>
          <w:rFonts w:ascii="Arial" w:hAnsi="Arial" w:cs="Arial"/>
          <w:sz w:val="24"/>
          <w:szCs w:val="24"/>
        </w:rPr>
        <w:t>days,</w:t>
      </w:r>
      <w:r w:rsidR="006439D3">
        <w:rPr>
          <w:rFonts w:ascii="Arial" w:hAnsi="Arial" w:cs="Arial"/>
          <w:sz w:val="24"/>
          <w:szCs w:val="24"/>
        </w:rPr>
        <w:t xml:space="preserve"> and half days</w:t>
      </w:r>
      <w:r w:rsidR="001B5270">
        <w:rPr>
          <w:rFonts w:ascii="Arial" w:hAnsi="Arial" w:cs="Arial"/>
          <w:sz w:val="24"/>
          <w:szCs w:val="24"/>
        </w:rPr>
        <w:t>,</w:t>
      </w:r>
      <w:r w:rsidR="006439D3">
        <w:rPr>
          <w:rFonts w:ascii="Arial" w:hAnsi="Arial" w:cs="Arial"/>
          <w:sz w:val="24"/>
          <w:szCs w:val="24"/>
        </w:rPr>
        <w:t xml:space="preserve"> run by Charlie Brown who also works at Great Wilbraham School. These are for children and young people to enable them to carry on socialising during the summer holidays</w:t>
      </w:r>
      <w:r w:rsidR="0026328F">
        <w:rPr>
          <w:rFonts w:ascii="Arial" w:hAnsi="Arial" w:cs="Arial"/>
          <w:sz w:val="24"/>
          <w:szCs w:val="24"/>
        </w:rPr>
        <w:t xml:space="preserve"> and promote healthy outdoor exercise.</w:t>
      </w:r>
    </w:p>
    <w:p w14:paraId="0191D856" w14:textId="77777777" w:rsidR="009576EA" w:rsidRDefault="00957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continue to be available to chat for anyone with questions or concerns about mental health generally.</w:t>
      </w:r>
    </w:p>
    <w:p w14:paraId="0353B1FD" w14:textId="77777777" w:rsidR="009576EA" w:rsidRDefault="00957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healthy summer.</w:t>
      </w:r>
    </w:p>
    <w:p w14:paraId="77E2CC75" w14:textId="1858BCE3" w:rsidR="009420B3" w:rsidRDefault="00957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Well-</w:t>
      </w:r>
      <w:proofErr w:type="spellStart"/>
      <w:r>
        <w:rPr>
          <w:rFonts w:ascii="Arial" w:hAnsi="Arial" w:cs="Arial"/>
          <w:sz w:val="24"/>
          <w:szCs w:val="24"/>
        </w:rPr>
        <w:t>brahams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420B3">
        <w:rPr>
          <w:rFonts w:ascii="Arial" w:hAnsi="Arial" w:cs="Arial"/>
          <w:sz w:val="24"/>
          <w:szCs w:val="24"/>
        </w:rPr>
        <w:t xml:space="preserve"> </w:t>
      </w:r>
    </w:p>
    <w:p w14:paraId="0A8327A3" w14:textId="77777777" w:rsidR="001D1A32" w:rsidRPr="00957038" w:rsidRDefault="001D1A32">
      <w:pPr>
        <w:rPr>
          <w:rFonts w:ascii="Arial" w:hAnsi="Arial" w:cs="Arial"/>
          <w:sz w:val="24"/>
          <w:szCs w:val="24"/>
        </w:rPr>
      </w:pPr>
    </w:p>
    <w:sectPr w:rsidR="001D1A32" w:rsidRPr="00957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38"/>
    <w:rsid w:val="001B5270"/>
    <w:rsid w:val="001D1A32"/>
    <w:rsid w:val="0026328F"/>
    <w:rsid w:val="0045304F"/>
    <w:rsid w:val="006439D3"/>
    <w:rsid w:val="006C6A2F"/>
    <w:rsid w:val="009420B3"/>
    <w:rsid w:val="00957038"/>
    <w:rsid w:val="009576EA"/>
    <w:rsid w:val="009E4636"/>
    <w:rsid w:val="00B22B06"/>
    <w:rsid w:val="00D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EEEB"/>
  <w15:chartTrackingRefBased/>
  <w15:docId w15:val="{B30F4255-48C6-46FF-9A22-5CB5C664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Bray</dc:creator>
  <cp:keywords/>
  <dc:description/>
  <cp:lastModifiedBy>Sam Chambers-Turner</cp:lastModifiedBy>
  <cp:revision>2</cp:revision>
  <dcterms:created xsi:type="dcterms:W3CDTF">2022-07-14T08:06:00Z</dcterms:created>
  <dcterms:modified xsi:type="dcterms:W3CDTF">2022-07-14T08:06:00Z</dcterms:modified>
</cp:coreProperties>
</file>