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570" w:rsidRDefault="009C5570" w:rsidP="009C5570">
      <w:pPr>
        <w:autoSpaceDE w:val="0"/>
        <w:autoSpaceDN w:val="0"/>
        <w:adjustRightInd w:val="0"/>
        <w:spacing w:after="0" w:line="240" w:lineRule="auto"/>
        <w:ind w:left="4320" w:firstLine="720"/>
        <w:rPr>
          <w:rFonts w:ascii="ArialMT" w:hAnsi="ArialMT" w:cs="ArialMT"/>
          <w:color w:val="000000"/>
          <w:sz w:val="24"/>
          <w:szCs w:val="24"/>
        </w:rPr>
      </w:pPr>
      <w:r w:rsidRPr="009C5570">
        <w:rPr>
          <w:rFonts w:ascii="ArialMT" w:hAnsi="ArialMT" w:cs="ArialMT"/>
          <w:noProof/>
          <w:color w:val="000000"/>
          <w:sz w:val="24"/>
          <w:szCs w:val="24"/>
          <w:lang w:eastAsia="en-GB"/>
        </w:rPr>
        <mc:AlternateContent>
          <mc:Choice Requires="wps">
            <w:drawing>
              <wp:anchor distT="45720" distB="45720" distL="114300" distR="114300" simplePos="0" relativeHeight="251663360" behindDoc="0" locked="0" layoutInCell="1" allowOverlap="1">
                <wp:simplePos x="0" y="0"/>
                <wp:positionH relativeFrom="column">
                  <wp:posOffset>2540</wp:posOffset>
                </wp:positionH>
                <wp:positionV relativeFrom="paragraph">
                  <wp:posOffset>6985</wp:posOffset>
                </wp:positionV>
                <wp:extent cx="2360930" cy="12954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95400"/>
                        </a:xfrm>
                        <a:prstGeom prst="rect">
                          <a:avLst/>
                        </a:prstGeom>
                        <a:solidFill>
                          <a:srgbClr val="FFFFFF"/>
                        </a:solidFill>
                        <a:ln w="9525">
                          <a:noFill/>
                          <a:miter lim="800000"/>
                          <a:headEnd/>
                          <a:tailEnd/>
                        </a:ln>
                      </wps:spPr>
                      <wps:txbx>
                        <w:txbxContent>
                          <w:p w:rsidR="009C5570" w:rsidRDefault="009C5570" w:rsidP="009C557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1</w:t>
                            </w:r>
                            <w:r w:rsidRPr="00B8055D">
                              <w:rPr>
                                <w:rFonts w:ascii="ArialMT" w:hAnsi="ArialMT" w:cs="ArialMT"/>
                                <w:color w:val="000000"/>
                                <w:sz w:val="24"/>
                                <w:szCs w:val="24"/>
                                <w:vertAlign w:val="superscript"/>
                              </w:rPr>
                              <w:t>st</w:t>
                            </w:r>
                            <w:r>
                              <w:rPr>
                                <w:rFonts w:ascii="ArialMT" w:hAnsi="ArialMT" w:cs="ArialMT"/>
                                <w:color w:val="000000"/>
                                <w:sz w:val="24"/>
                                <w:szCs w:val="24"/>
                              </w:rPr>
                              <w:t xml:space="preserve"> November 2016 </w:t>
                            </w:r>
                          </w:p>
                          <w:p w:rsidR="009C5570" w:rsidRDefault="009C5570" w:rsidP="009C5570">
                            <w:pPr>
                              <w:autoSpaceDE w:val="0"/>
                              <w:autoSpaceDN w:val="0"/>
                              <w:adjustRightInd w:val="0"/>
                              <w:spacing w:after="0" w:line="240" w:lineRule="auto"/>
                              <w:rPr>
                                <w:rFonts w:ascii="ArialMT" w:hAnsi="ArialMT" w:cs="ArialMT"/>
                                <w:color w:val="818181"/>
                                <w:sz w:val="24"/>
                                <w:szCs w:val="24"/>
                              </w:rPr>
                            </w:pPr>
                          </w:p>
                          <w:p w:rsidR="009C5570" w:rsidRPr="001B3102" w:rsidRDefault="009C5570" w:rsidP="009C5570">
                            <w:pPr>
                              <w:autoSpaceDE w:val="0"/>
                              <w:autoSpaceDN w:val="0"/>
                              <w:adjustRightInd w:val="0"/>
                              <w:spacing w:after="0" w:line="240" w:lineRule="auto"/>
                              <w:rPr>
                                <w:rFonts w:ascii="Arial" w:hAnsi="Arial" w:cs="Arial"/>
                                <w:b/>
                                <w:bCs/>
                                <w:color w:val="818181"/>
                                <w:sz w:val="32"/>
                                <w:szCs w:val="32"/>
                              </w:rPr>
                            </w:pPr>
                            <w:r w:rsidRPr="001B3102">
                              <w:rPr>
                                <w:rFonts w:ascii="Arial" w:hAnsi="Arial" w:cs="Arial"/>
                                <w:b/>
                                <w:bCs/>
                                <w:color w:val="000000"/>
                                <w:sz w:val="32"/>
                                <w:szCs w:val="32"/>
                              </w:rPr>
                              <w:t xml:space="preserve">Cambridgeshire residents offered exclusive energy rates </w:t>
                            </w:r>
                          </w:p>
                          <w:p w:rsidR="009C5570" w:rsidRDefault="009C557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pt;margin-top:.55pt;width:185.9pt;height:102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0IgIAACMEAAAOAAAAZHJzL2Uyb0RvYy54bWysU21v2yAQ/j5p/wHxfbHjJlljxam6dJkm&#10;dS9Sux+AMY7RgGNAYme/vgdO06j9No0PiOOOh7vnnlvdDFqRg3BegqnodJJTIgyHRppdRX89bj9c&#10;U+IDMw1TYERFj8LTm/X7d6velqKADlQjHEEQ48veVrQLwZZZ5nknNPMTsMKgswWnWUDT7bLGsR7R&#10;tcqKPF9kPbjGOuDCe7y9G510nfDbVvDwo229CERVFHMLaXdpr+OerVes3DlmO8lPabB/yEIzafDT&#10;M9QdC4zsnXwDpSV34KENEw46g7aVXKQasJpp/qqah45ZkWpBcrw90+T/Hyz/fvjpiGwquqDEMI0t&#10;ehRDIJ9gIEVkp7e+xKAHi2FhwGvscqrU23vgvz0xsOmY2Ylb56DvBGswu2l8mV08HXF8BKn7b9Dg&#10;N2wfIAENrdOROiSDIDp26XjuTEyF42VxtciXV+ji6JsWy/ksT73LWPn83DofvgjQJB4q6rD1CZ4d&#10;7n2I6bDyOST+5kHJZiuVSobb1RvlyIGhTLZppQpehSlD+oou58U8IRuI75OCtAwoYyV1Ra/zuEZh&#10;RTo+myaFBCbVeMZMlDnxEykZyQlDPaRGnGmvoTkiYQ5G1eKU4aED95eSHhVbUf9nz5ygRH01SPpy&#10;OptFiSdjNv9YoOEuPfWlhxmOUBUNlIzHTUhjEekwcIvNaWWiLXZxzOSUMioxsXmamij1SztFvcz2&#10;+gkAAP//AwBQSwMEFAAGAAgAAAAhACf4+p3ZAAAABgEAAA8AAABkcnMvZG93bnJldi54bWxMjstO&#10;hDAUhvcmvkNzTNw5hXoZg5SJMSGasJrRByj0cAn0lNAOg2/vcaXL/5L///LD5iax4hIGTxrSXQIC&#10;qfF2oE7D12d59wwiREPWTJ5QwzcGOBTXV7nJrL/QEddT7ASPUMiMhj7GOZMyND06E3Z+RuKs9Ysz&#10;keXSSbuYC4+7SaokeZLODMQPvZnxrcdmPJ2dho+qKVtVuXaNY+rG6li/l+1e69ub7fUFRMQt/pXh&#10;F5/RoWCm2p/JBjFpeOAeuykIDu/3SoGoNajkMQVZ5PI/fvEDAAD//wMAUEsBAi0AFAAGAAgAAAAh&#10;ALaDOJL+AAAA4QEAABMAAAAAAAAAAAAAAAAAAAAAAFtDb250ZW50X1R5cGVzXS54bWxQSwECLQAU&#10;AAYACAAAACEAOP0h/9YAAACUAQAACwAAAAAAAAAAAAAAAAAvAQAAX3JlbHMvLnJlbHNQSwECLQAU&#10;AAYACAAAACEA/kXC9CICAAAjBAAADgAAAAAAAAAAAAAAAAAuAgAAZHJzL2Uyb0RvYy54bWxQSwEC&#10;LQAUAAYACAAAACEAJ/j6ndkAAAAGAQAADwAAAAAAAAAAAAAAAAB8BAAAZHJzL2Rvd25yZXYueG1s&#10;UEsFBgAAAAAEAAQA8wAAAIIFAAAAAA==&#10;" stroked="f">
                <v:textbox>
                  <w:txbxContent>
                    <w:p w:rsidR="009C5570" w:rsidRDefault="009C5570" w:rsidP="009C557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1</w:t>
                      </w:r>
                      <w:r w:rsidRPr="00B8055D">
                        <w:rPr>
                          <w:rFonts w:ascii="ArialMT" w:hAnsi="ArialMT" w:cs="ArialMT"/>
                          <w:color w:val="000000"/>
                          <w:sz w:val="24"/>
                          <w:szCs w:val="24"/>
                          <w:vertAlign w:val="superscript"/>
                        </w:rPr>
                        <w:t>st</w:t>
                      </w:r>
                      <w:r>
                        <w:rPr>
                          <w:rFonts w:ascii="ArialMT" w:hAnsi="ArialMT" w:cs="ArialMT"/>
                          <w:color w:val="000000"/>
                          <w:sz w:val="24"/>
                          <w:szCs w:val="24"/>
                        </w:rPr>
                        <w:t xml:space="preserve"> November 2016 </w:t>
                      </w:r>
                    </w:p>
                    <w:p w:rsidR="009C5570" w:rsidRDefault="009C5570" w:rsidP="009C5570">
                      <w:pPr>
                        <w:autoSpaceDE w:val="0"/>
                        <w:autoSpaceDN w:val="0"/>
                        <w:adjustRightInd w:val="0"/>
                        <w:spacing w:after="0" w:line="240" w:lineRule="auto"/>
                        <w:rPr>
                          <w:rFonts w:ascii="ArialMT" w:hAnsi="ArialMT" w:cs="ArialMT"/>
                          <w:color w:val="818181"/>
                          <w:sz w:val="24"/>
                          <w:szCs w:val="24"/>
                        </w:rPr>
                      </w:pPr>
                    </w:p>
                    <w:p w:rsidR="009C5570" w:rsidRPr="001B3102" w:rsidRDefault="009C5570" w:rsidP="009C5570">
                      <w:pPr>
                        <w:autoSpaceDE w:val="0"/>
                        <w:autoSpaceDN w:val="0"/>
                        <w:adjustRightInd w:val="0"/>
                        <w:spacing w:after="0" w:line="240" w:lineRule="auto"/>
                        <w:rPr>
                          <w:rFonts w:ascii="Arial" w:hAnsi="Arial" w:cs="Arial"/>
                          <w:b/>
                          <w:bCs/>
                          <w:color w:val="818181"/>
                          <w:sz w:val="32"/>
                          <w:szCs w:val="32"/>
                        </w:rPr>
                      </w:pPr>
                      <w:r w:rsidRPr="001B3102">
                        <w:rPr>
                          <w:rFonts w:ascii="Arial" w:hAnsi="Arial" w:cs="Arial"/>
                          <w:b/>
                          <w:bCs/>
                          <w:color w:val="000000"/>
                          <w:sz w:val="32"/>
                          <w:szCs w:val="32"/>
                        </w:rPr>
                        <w:t xml:space="preserve">Cambridgeshire residents offered exclusive energy rates </w:t>
                      </w:r>
                    </w:p>
                    <w:p w:rsidR="009C5570" w:rsidRDefault="009C5570"/>
                  </w:txbxContent>
                </v:textbox>
                <w10:wrap type="square"/>
              </v:shape>
            </w:pict>
          </mc:Fallback>
        </mc:AlternateContent>
      </w:r>
      <w:r w:rsidRPr="009C5570">
        <w:rPr>
          <w:rFonts w:ascii="ArialMT" w:hAnsi="ArialMT" w:cs="ArialMT"/>
          <w:noProof/>
          <w:color w:val="000000"/>
          <w:sz w:val="24"/>
          <w:szCs w:val="24"/>
          <w:lang w:eastAsia="en-GB"/>
        </w:rPr>
        <w:drawing>
          <wp:inline distT="0" distB="0" distL="0" distR="0">
            <wp:extent cx="2933700" cy="1102344"/>
            <wp:effectExtent l="0" t="0" r="0" b="3175"/>
            <wp:docPr id="4" name="Picture 4" descr="\\ccc.cambridgeshire.gov.uk\data\ETE Growth &amp; Economy\EIU\Communications\Logos\CCC colour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c.cambridgeshire.gov.uk\data\ETE Growth &amp; Economy\EIU\Communications\Logos\CCC colour jpe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33931" cy="1140006"/>
                    </a:xfrm>
                    <a:prstGeom prst="rect">
                      <a:avLst/>
                    </a:prstGeom>
                    <a:noFill/>
                    <a:ln>
                      <a:noFill/>
                    </a:ln>
                  </pic:spPr>
                </pic:pic>
              </a:graphicData>
            </a:graphic>
          </wp:inline>
        </w:drawing>
      </w:r>
    </w:p>
    <w:p w:rsidR="001B3102" w:rsidRDefault="001B3102" w:rsidP="00B8055D">
      <w:pPr>
        <w:autoSpaceDE w:val="0"/>
        <w:autoSpaceDN w:val="0"/>
        <w:adjustRightInd w:val="0"/>
        <w:spacing w:after="0" w:line="240" w:lineRule="auto"/>
        <w:rPr>
          <w:rFonts w:ascii="ArialMT" w:hAnsi="ArialMT" w:cs="ArialMT"/>
          <w:color w:val="000000"/>
          <w:sz w:val="24"/>
          <w:szCs w:val="24"/>
        </w:rPr>
      </w:pPr>
    </w:p>
    <w:p w:rsidR="001B3102" w:rsidRDefault="001B3102" w:rsidP="00B8055D">
      <w:pPr>
        <w:autoSpaceDE w:val="0"/>
        <w:autoSpaceDN w:val="0"/>
        <w:adjustRightInd w:val="0"/>
        <w:spacing w:after="0" w:line="240" w:lineRule="auto"/>
        <w:rPr>
          <w:rFonts w:ascii="ArialMT" w:hAnsi="ArialMT" w:cs="ArialMT"/>
          <w:color w:val="000000"/>
          <w:sz w:val="24"/>
          <w:szCs w:val="24"/>
        </w:rPr>
      </w:pPr>
    </w:p>
    <w:p w:rsidR="00B8055D" w:rsidRDefault="00B8055D" w:rsidP="00B8055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The council </w:t>
      </w:r>
      <w:r>
        <w:rPr>
          <w:rFonts w:ascii="ArialMT" w:hAnsi="ArialMT" w:cs="ArialMT"/>
          <w:color w:val="000000"/>
          <w:sz w:val="24"/>
          <w:szCs w:val="24"/>
        </w:rPr>
        <w:t xml:space="preserve">has </w:t>
      </w:r>
      <w:r>
        <w:rPr>
          <w:rFonts w:ascii="ArialMT" w:hAnsi="ArialMT" w:cs="ArialMT"/>
          <w:color w:val="000000"/>
          <w:sz w:val="24"/>
          <w:szCs w:val="24"/>
        </w:rPr>
        <w:t xml:space="preserve">partnered with </w:t>
      </w:r>
      <w:proofErr w:type="spellStart"/>
      <w:r>
        <w:rPr>
          <w:rFonts w:ascii="ArialMT" w:hAnsi="ArialMT" w:cs="ArialMT"/>
          <w:color w:val="000000"/>
          <w:sz w:val="24"/>
          <w:szCs w:val="24"/>
        </w:rPr>
        <w:t>iChoosr</w:t>
      </w:r>
      <w:proofErr w:type="spellEnd"/>
      <w:r>
        <w:rPr>
          <w:rFonts w:ascii="ArialMT" w:hAnsi="ArialMT" w:cs="ArialMT"/>
          <w:color w:val="000000"/>
          <w:sz w:val="24"/>
          <w:szCs w:val="24"/>
        </w:rPr>
        <w:t>, the UK’s leading expert in</w:t>
      </w:r>
      <w:r w:rsidR="009C5570">
        <w:rPr>
          <w:rFonts w:ascii="ArialMT" w:hAnsi="ArialMT" w:cs="ArialMT"/>
          <w:color w:val="000000"/>
          <w:sz w:val="24"/>
          <w:szCs w:val="24"/>
        </w:rPr>
        <w:t xml:space="preserve"> </w:t>
      </w:r>
      <w:r>
        <w:rPr>
          <w:rFonts w:ascii="ArialMT" w:hAnsi="ArialMT" w:cs="ArialMT"/>
          <w:color w:val="000000"/>
          <w:sz w:val="24"/>
          <w:szCs w:val="24"/>
        </w:rPr>
        <w:t>collective energy s</w:t>
      </w:r>
      <w:r>
        <w:rPr>
          <w:rFonts w:ascii="ArialMT" w:hAnsi="ArialMT" w:cs="ArialMT"/>
          <w:color w:val="000000"/>
          <w:sz w:val="24"/>
          <w:szCs w:val="24"/>
        </w:rPr>
        <w:t xml:space="preserve">witching, </w:t>
      </w:r>
      <w:r>
        <w:rPr>
          <w:rFonts w:ascii="ArialMT" w:hAnsi="ArialMT" w:cs="ArialMT"/>
          <w:color w:val="000000"/>
          <w:sz w:val="24"/>
          <w:szCs w:val="24"/>
        </w:rPr>
        <w:t>to deliver bespoke and highly competitive</w:t>
      </w:r>
      <w:r>
        <w:rPr>
          <w:rFonts w:ascii="ArialMT" w:hAnsi="ArialMT" w:cs="ArialMT"/>
          <w:color w:val="000000"/>
          <w:sz w:val="24"/>
          <w:szCs w:val="24"/>
        </w:rPr>
        <w:t xml:space="preserve"> energy</w:t>
      </w:r>
      <w:r w:rsidR="009C5570">
        <w:rPr>
          <w:rFonts w:ascii="ArialMT" w:hAnsi="ArialMT" w:cs="ArialMT"/>
          <w:color w:val="000000"/>
          <w:sz w:val="24"/>
          <w:szCs w:val="24"/>
        </w:rPr>
        <w:t xml:space="preserve"> </w:t>
      </w:r>
      <w:r>
        <w:rPr>
          <w:rFonts w:ascii="ArialMT" w:hAnsi="ArialMT" w:cs="ArialMT"/>
          <w:color w:val="000000"/>
          <w:sz w:val="24"/>
          <w:szCs w:val="24"/>
        </w:rPr>
        <w:t>tariffs. Now is the ideal time for residents, especially those on standard tariffs, to switch.</w:t>
      </w:r>
    </w:p>
    <w:p w:rsidR="00B8055D" w:rsidRDefault="00B8055D" w:rsidP="00B8055D">
      <w:pPr>
        <w:autoSpaceDE w:val="0"/>
        <w:autoSpaceDN w:val="0"/>
        <w:adjustRightInd w:val="0"/>
        <w:spacing w:after="0" w:line="240" w:lineRule="auto"/>
        <w:rPr>
          <w:rFonts w:ascii="ArialMT" w:hAnsi="ArialMT" w:cs="ArialMT"/>
          <w:color w:val="000000"/>
          <w:sz w:val="24"/>
          <w:szCs w:val="24"/>
        </w:rPr>
      </w:pPr>
    </w:p>
    <w:p w:rsidR="00B8055D" w:rsidRDefault="00B8055D" w:rsidP="00B8055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Residents</w:t>
      </w:r>
      <w:r w:rsidR="009C5570">
        <w:rPr>
          <w:rFonts w:ascii="ArialMT" w:hAnsi="ArialMT" w:cs="ArialMT"/>
          <w:color w:val="000000"/>
          <w:sz w:val="24"/>
          <w:szCs w:val="24"/>
        </w:rPr>
        <w:t xml:space="preserve"> </w:t>
      </w:r>
      <w:r>
        <w:rPr>
          <w:rFonts w:ascii="ArialMT" w:hAnsi="ArialMT" w:cs="ArialMT"/>
          <w:color w:val="000000"/>
          <w:sz w:val="24"/>
          <w:szCs w:val="24"/>
        </w:rPr>
        <w:t>are encouraged to register on the Cambridgeshire Energy Switch scheme to see if they can</w:t>
      </w:r>
      <w:r>
        <w:rPr>
          <w:rFonts w:ascii="ArialMT" w:hAnsi="ArialMT" w:cs="ArialMT"/>
          <w:color w:val="000000"/>
          <w:sz w:val="24"/>
          <w:szCs w:val="24"/>
        </w:rPr>
        <w:t xml:space="preserve"> secure a good rate for the year ahead as wholesale</w:t>
      </w:r>
      <w:r>
        <w:rPr>
          <w:rFonts w:ascii="ArialMT" w:hAnsi="ArialMT" w:cs="ArialMT"/>
          <w:color w:val="000000"/>
          <w:sz w:val="24"/>
          <w:szCs w:val="24"/>
        </w:rPr>
        <w:t xml:space="preserve"> </w:t>
      </w:r>
      <w:r>
        <w:rPr>
          <w:rFonts w:ascii="ArialMT" w:hAnsi="ArialMT" w:cs="ArialMT"/>
          <w:color w:val="000000"/>
          <w:sz w:val="24"/>
          <w:szCs w:val="24"/>
        </w:rPr>
        <w:t>energy prices are likely to continue</w:t>
      </w:r>
      <w:r>
        <w:rPr>
          <w:rFonts w:ascii="ArialMT" w:hAnsi="ArialMT" w:cs="ArialMT"/>
          <w:color w:val="000000"/>
          <w:sz w:val="24"/>
          <w:szCs w:val="24"/>
        </w:rPr>
        <w:t xml:space="preserve"> to increase</w:t>
      </w:r>
      <w:r>
        <w:rPr>
          <w:rFonts w:ascii="ArialMT" w:hAnsi="ArialMT" w:cs="ArialMT"/>
          <w:color w:val="000000"/>
          <w:sz w:val="24"/>
          <w:szCs w:val="24"/>
        </w:rPr>
        <w:t xml:space="preserve"> in the coming weeks.</w:t>
      </w:r>
    </w:p>
    <w:p w:rsidR="009C5570" w:rsidRDefault="009C5570" w:rsidP="00B8055D">
      <w:pPr>
        <w:autoSpaceDE w:val="0"/>
        <w:autoSpaceDN w:val="0"/>
        <w:adjustRightInd w:val="0"/>
        <w:spacing w:after="0" w:line="240" w:lineRule="auto"/>
        <w:rPr>
          <w:rFonts w:ascii="ArialMT" w:hAnsi="ArialMT" w:cs="ArialMT"/>
          <w:color w:val="000000"/>
          <w:sz w:val="24"/>
          <w:szCs w:val="24"/>
        </w:rPr>
      </w:pPr>
    </w:p>
    <w:p w:rsidR="009C5570" w:rsidRDefault="009C5570" w:rsidP="00B8055D">
      <w:pPr>
        <w:autoSpaceDE w:val="0"/>
        <w:autoSpaceDN w:val="0"/>
        <w:adjustRightInd w:val="0"/>
        <w:spacing w:after="0" w:line="240" w:lineRule="auto"/>
        <w:rPr>
          <w:rFonts w:ascii="ArialMT" w:hAnsi="ArialMT" w:cs="ArialMT"/>
          <w:color w:val="000000"/>
          <w:sz w:val="24"/>
          <w:szCs w:val="24"/>
        </w:rPr>
      </w:pPr>
      <w:r w:rsidRPr="009C5570">
        <w:rPr>
          <w:rFonts w:ascii="ArialMT" w:hAnsi="ArialMT" w:cs="ArialMT"/>
          <w:noProof/>
          <w:color w:val="000000"/>
          <w:sz w:val="24"/>
          <w:szCs w:val="24"/>
          <w:lang w:eastAsia="en-GB"/>
        </w:rPr>
        <mc:AlternateContent>
          <mc:Choice Requires="wps">
            <w:drawing>
              <wp:anchor distT="45720" distB="45720" distL="114300" distR="114300" simplePos="0" relativeHeight="251657728" behindDoc="0" locked="0" layoutInCell="1" allowOverlap="1" wp14:anchorId="0C7308CF" wp14:editId="34259D74">
                <wp:simplePos x="0" y="0"/>
                <wp:positionH relativeFrom="column">
                  <wp:posOffset>3031490</wp:posOffset>
                </wp:positionH>
                <wp:positionV relativeFrom="paragraph">
                  <wp:posOffset>92710</wp:posOffset>
                </wp:positionV>
                <wp:extent cx="3114675" cy="14954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95425"/>
                        </a:xfrm>
                        <a:prstGeom prst="rect">
                          <a:avLst/>
                        </a:prstGeom>
                        <a:solidFill>
                          <a:srgbClr val="FFFFFF"/>
                        </a:solidFill>
                        <a:ln w="9525">
                          <a:noFill/>
                          <a:miter lim="800000"/>
                          <a:headEnd/>
                          <a:tailEnd/>
                        </a:ln>
                      </wps:spPr>
                      <wps:txbx>
                        <w:txbxContent>
                          <w:p w:rsidR="009C5570" w:rsidRDefault="009C5570" w:rsidP="009C5570">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If you haven’t signed up yet to the scheme you are able to access the competitive deals secured through the collective switching by simply signing up via the website Cambridgeshire Energy Switch web link below:</w:t>
                            </w:r>
                          </w:p>
                          <w:p w:rsidR="00A636CE" w:rsidRDefault="00A636CE" w:rsidP="00A636CE">
                            <w:r>
                              <w:rPr>
                                <w:rFonts w:eastAsia="Times New Roman"/>
                              </w:rPr>
                              <w:t> </w:t>
                            </w:r>
                            <w:hyperlink r:id="rId5" w:history="1">
                              <w:r>
                                <w:rPr>
                                  <w:rStyle w:val="Hyperlink"/>
                                </w:rPr>
                                <w:t>www.cambridgeshire.gov.uk/cambsenergyswitch</w:t>
                              </w:r>
                            </w:hyperlink>
                          </w:p>
                          <w:p w:rsidR="00A636CE" w:rsidRDefault="00A636CE" w:rsidP="009C5570">
                            <w:pPr>
                              <w:autoSpaceDE w:val="0"/>
                              <w:autoSpaceDN w:val="0"/>
                              <w:adjustRightInd w:val="0"/>
                              <w:spacing w:after="0"/>
                              <w:rPr>
                                <w:rFonts w:ascii="ArialMT" w:hAnsi="ArialMT" w:cs="ArialMT"/>
                                <w:color w:val="000000"/>
                                <w:sz w:val="24"/>
                                <w:szCs w:val="24"/>
                              </w:rPr>
                            </w:pPr>
                          </w:p>
                          <w:p w:rsidR="009C5570" w:rsidRDefault="009C55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308CF" id="_x0000_s1027" type="#_x0000_t202" style="position:absolute;margin-left:238.7pt;margin-top:7.3pt;width:245.25pt;height:117.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RfNIgIAAB4EAAAOAAAAZHJzL2Uyb0RvYy54bWysU81u2zAMvg/YOwi6L449p22MOEWXLsOA&#10;7gdo9wCyLMfCJFGTlNjZ04+S0zTbbsN0EEiR/Eh+pFa3o1bkIJyXYGqaz+aUCMOhlWZX029P2zc3&#10;lPjATMsUGFHTo/D0dv361WqwlSigB9UKRxDE+GqwNe1DsFWWed4LzfwMrDBo7MBpFlB1u6x1bEB0&#10;rbJiPr/KBnCtdcCF9/h6PxnpOuF3neDhS9d5EYiqKdYW0u3S3cQ7W69YtXPM9pKfymD/UIVm0mDS&#10;M9Q9C4zsnfwLSkvuwEMXZhx0Bl0nuUg9YDf5/I9uHntmReoFyfH2TJP/f7D88+GrI7KtaZFfU2KY&#10;xiE9iTGQdzCSIvIzWF+h26NFxzDiM8459ertA/DvnhjY9MzsxJ1zMPSCtVhfHiOzi9AJx0eQZvgE&#10;LaZh+wAJaOycjuQhHQTRcU7H82xiKRwf3+Z5eXW9oISjLS+Xi7JYpByseg63zocPAjSJQk0dDj/B&#10;s8ODD7EcVj27xGwelGy3UqmkuF2zUY4cGC7KNp0T+m9uypChpssF5o5RBmJ82iEtAy6ykrqmN/N4&#10;YjirIh3vTZvkwKSaZKxEmRM/kZKJnDA2IzpG0hpoj8iUg2lh8YOh0IP7ScmAy1pT/2PPnKBEfTTI&#10;9jIvy7jdSSkX1wUq7tLSXFqY4QhV00DJJG5C+hFTR3c4lU4mvl4qOdWKS5hoPH2YuOWXevJ6+dbr&#10;XwAAAP//AwBQSwMEFAAGAAgAAAAhANmGcDLeAAAACgEAAA8AAABkcnMvZG93bnJldi54bWxMj0FO&#10;wzAQRfdI3MEaJDaIOq3SmIQ4FSCB2Lb0AJN4mkTEdhS7TXp7hhUsR//p/zflbrGDuNAUeu80rFcJ&#10;CHKNN71rNRy/3h+fQISIzuDgHWm4UoBddXtTYmH87PZ0OcRWcIkLBWroYhwLKUPTkcWw8iM5zk5+&#10;shj5nFppJpy53A5ykySZtNg7XuhwpLeOmu/D2Wo4fc4P23yuP+JR7dPsFXtV+6vW93fLyzOISEv8&#10;g+FXn9WhYqfan50JYtCQKpUyykGagWAgz1QOotaw2SZrkFUp/79Q/QAAAP//AwBQSwECLQAUAAYA&#10;CAAAACEAtoM4kv4AAADhAQAAEwAAAAAAAAAAAAAAAAAAAAAAW0NvbnRlbnRfVHlwZXNdLnhtbFBL&#10;AQItABQABgAIAAAAIQA4/SH/1gAAAJQBAAALAAAAAAAAAAAAAAAAAC8BAABfcmVscy8ucmVsc1BL&#10;AQItABQABgAIAAAAIQATaRfNIgIAAB4EAAAOAAAAAAAAAAAAAAAAAC4CAABkcnMvZTJvRG9jLnht&#10;bFBLAQItABQABgAIAAAAIQDZhnAy3gAAAAoBAAAPAAAAAAAAAAAAAAAAAHwEAABkcnMvZG93bnJl&#10;di54bWxQSwUGAAAAAAQABADzAAAAhwUAAAAA&#10;" stroked="f">
                <v:textbox>
                  <w:txbxContent>
                    <w:p w:rsidR="009C5570" w:rsidRDefault="009C5570" w:rsidP="009C5570">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If you haven’t signed up yet to the scheme you are able to access the competitive deals secured through the collective switching by simply signing up via the website Cambridgeshire Energy Switch web link below:</w:t>
                      </w:r>
                    </w:p>
                    <w:p w:rsidR="00A636CE" w:rsidRDefault="00A636CE" w:rsidP="00A636CE">
                      <w:r>
                        <w:rPr>
                          <w:rFonts w:eastAsia="Times New Roman"/>
                        </w:rPr>
                        <w:t> </w:t>
                      </w:r>
                      <w:hyperlink r:id="rId6" w:history="1">
                        <w:r>
                          <w:rPr>
                            <w:rStyle w:val="Hyperlink"/>
                          </w:rPr>
                          <w:t>www.cambridgeshire.gov.uk/cambsenergyswitch</w:t>
                        </w:r>
                      </w:hyperlink>
                    </w:p>
                    <w:p w:rsidR="00A636CE" w:rsidRDefault="00A636CE" w:rsidP="009C5570">
                      <w:pPr>
                        <w:autoSpaceDE w:val="0"/>
                        <w:autoSpaceDN w:val="0"/>
                        <w:adjustRightInd w:val="0"/>
                        <w:spacing w:after="0"/>
                        <w:rPr>
                          <w:rFonts w:ascii="ArialMT" w:hAnsi="ArialMT" w:cs="ArialMT"/>
                          <w:color w:val="000000"/>
                          <w:sz w:val="24"/>
                          <w:szCs w:val="24"/>
                        </w:rPr>
                      </w:pPr>
                    </w:p>
                    <w:p w:rsidR="009C5570" w:rsidRDefault="009C5570"/>
                  </w:txbxContent>
                </v:textbox>
                <w10:wrap type="square"/>
              </v:shape>
            </w:pict>
          </mc:Fallback>
        </mc:AlternateContent>
      </w:r>
      <w:r w:rsidRPr="009C5570">
        <w:rPr>
          <w:rFonts w:ascii="ArialMT" w:hAnsi="ArialMT" w:cs="ArialMT"/>
          <w:noProof/>
          <w:color w:val="000000"/>
          <w:sz w:val="24"/>
          <w:szCs w:val="24"/>
          <w:lang w:eastAsia="en-GB"/>
        </w:rPr>
        <w:drawing>
          <wp:inline distT="0" distB="0" distL="0" distR="0" wp14:anchorId="7F2D543D" wp14:editId="0905A7C4">
            <wp:extent cx="2818672" cy="1475105"/>
            <wp:effectExtent l="0" t="0" r="1270" b="0"/>
            <wp:docPr id="2" name="Picture 2" descr="\\ccc.cambridgeshire.gov.uk\data\Et Shared\Collective Switching\Comms\logos\ces-fb-ad-logo-plus-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c.cambridgeshire.gov.uk\data\Et Shared\Collective Switching\Comms\logos\ces-fb-ad-logo-plus-titl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5262" cy="1483787"/>
                    </a:xfrm>
                    <a:prstGeom prst="rect">
                      <a:avLst/>
                    </a:prstGeom>
                    <a:noFill/>
                    <a:ln>
                      <a:noFill/>
                    </a:ln>
                  </pic:spPr>
                </pic:pic>
              </a:graphicData>
            </a:graphic>
          </wp:inline>
        </w:drawing>
      </w:r>
    </w:p>
    <w:p w:rsidR="009C5570" w:rsidRDefault="009C5570" w:rsidP="00B8055D">
      <w:pPr>
        <w:autoSpaceDE w:val="0"/>
        <w:autoSpaceDN w:val="0"/>
        <w:adjustRightInd w:val="0"/>
        <w:spacing w:after="0" w:line="240" w:lineRule="auto"/>
        <w:rPr>
          <w:rFonts w:ascii="ArialMT" w:hAnsi="ArialMT" w:cs="ArialMT"/>
          <w:color w:val="000000"/>
          <w:sz w:val="24"/>
          <w:szCs w:val="24"/>
        </w:rPr>
      </w:pPr>
    </w:p>
    <w:p w:rsidR="009C5570" w:rsidRPr="009C5570" w:rsidRDefault="009C5570" w:rsidP="00B8055D">
      <w:pPr>
        <w:autoSpaceDE w:val="0"/>
        <w:autoSpaceDN w:val="0"/>
        <w:adjustRightInd w:val="0"/>
        <w:spacing w:after="0" w:line="240" w:lineRule="auto"/>
        <w:rPr>
          <w:rFonts w:ascii="Arial" w:eastAsia="Times New Roman" w:hAnsi="Arial" w:cs="Arial"/>
          <w:sz w:val="24"/>
          <w:szCs w:val="24"/>
        </w:rPr>
      </w:pPr>
      <w:r w:rsidRPr="009C5570">
        <w:rPr>
          <w:rFonts w:ascii="Arial" w:eastAsia="Times New Roman" w:hAnsi="Arial" w:cs="Arial"/>
          <w:sz w:val="24"/>
          <w:szCs w:val="24"/>
        </w:rPr>
        <w:t>Or visit Cambridgeshire County Council’s website and click on the Cambridgeshire Energy Switch logo on the front page.</w:t>
      </w:r>
    </w:p>
    <w:p w:rsidR="00B8055D" w:rsidRDefault="00B8055D" w:rsidP="00B8055D">
      <w:pPr>
        <w:autoSpaceDE w:val="0"/>
        <w:autoSpaceDN w:val="0"/>
        <w:adjustRightInd w:val="0"/>
        <w:spacing w:after="0" w:line="240" w:lineRule="auto"/>
        <w:rPr>
          <w:rFonts w:ascii="ArialMT" w:hAnsi="ArialMT" w:cs="ArialMT"/>
          <w:color w:val="000000"/>
          <w:sz w:val="24"/>
          <w:szCs w:val="24"/>
        </w:rPr>
      </w:pPr>
    </w:p>
    <w:p w:rsidR="00B8055D" w:rsidRDefault="00B8055D" w:rsidP="00B8055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You can sign </w:t>
      </w:r>
      <w:r>
        <w:rPr>
          <w:rFonts w:ascii="ArialMT" w:hAnsi="ArialMT" w:cs="ArialMT"/>
          <w:color w:val="000000"/>
          <w:sz w:val="24"/>
          <w:szCs w:val="24"/>
        </w:rPr>
        <w:t>right up until the offer expires on 29th November.</w:t>
      </w:r>
    </w:p>
    <w:p w:rsidR="00B8055D" w:rsidRDefault="00B8055D" w:rsidP="00B8055D">
      <w:pPr>
        <w:autoSpaceDE w:val="0"/>
        <w:autoSpaceDN w:val="0"/>
        <w:adjustRightInd w:val="0"/>
        <w:spacing w:after="0" w:line="240" w:lineRule="auto"/>
        <w:rPr>
          <w:rFonts w:ascii="ArialMT" w:hAnsi="ArialMT" w:cs="ArialMT"/>
          <w:color w:val="000000"/>
          <w:sz w:val="24"/>
          <w:szCs w:val="24"/>
        </w:rPr>
      </w:pPr>
    </w:p>
    <w:p w:rsidR="00B8055D" w:rsidRDefault="00B8055D" w:rsidP="00B8055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Two energy companies won the 11</w:t>
      </w:r>
      <w:r w:rsidRPr="00B8055D">
        <w:rPr>
          <w:rFonts w:ascii="ArialMT" w:hAnsi="ArialMT" w:cs="ArialMT"/>
          <w:color w:val="000000"/>
          <w:sz w:val="24"/>
          <w:szCs w:val="24"/>
          <w:vertAlign w:val="superscript"/>
        </w:rPr>
        <w:t>th</w:t>
      </w:r>
      <w:r w:rsidR="009C5570">
        <w:rPr>
          <w:rFonts w:ascii="ArialMT" w:hAnsi="ArialMT" w:cs="ArialMT"/>
          <w:color w:val="000000"/>
          <w:sz w:val="24"/>
          <w:szCs w:val="24"/>
        </w:rPr>
        <w:t xml:space="preserve"> October 2016 energy auction. </w:t>
      </w:r>
      <w:r>
        <w:rPr>
          <w:rFonts w:ascii="ArialMT" w:hAnsi="ArialMT" w:cs="ArialMT"/>
          <w:color w:val="000000"/>
          <w:sz w:val="24"/>
          <w:szCs w:val="24"/>
        </w:rPr>
        <w:t>Scottish and Sou</w:t>
      </w:r>
      <w:r w:rsidR="009C5570">
        <w:rPr>
          <w:rFonts w:ascii="ArialMT" w:hAnsi="ArialMT" w:cs="ArialMT"/>
          <w:color w:val="000000"/>
          <w:sz w:val="24"/>
          <w:szCs w:val="24"/>
        </w:rPr>
        <w:t xml:space="preserve">thern Electric (SSE) </w:t>
      </w:r>
      <w:r>
        <w:rPr>
          <w:rFonts w:ascii="ArialMT" w:hAnsi="ArialMT" w:cs="ArialMT"/>
          <w:color w:val="000000"/>
          <w:sz w:val="24"/>
          <w:szCs w:val="24"/>
        </w:rPr>
        <w:t xml:space="preserve">and Robin Hood Energy </w:t>
      </w:r>
      <w:r w:rsidR="009C5570">
        <w:rPr>
          <w:rFonts w:ascii="ArialMT" w:hAnsi="ArialMT" w:cs="ArialMT"/>
          <w:color w:val="000000"/>
          <w:sz w:val="24"/>
          <w:szCs w:val="24"/>
        </w:rPr>
        <w:t>can</w:t>
      </w:r>
      <w:r>
        <w:rPr>
          <w:rFonts w:ascii="ArialMT" w:hAnsi="ArialMT" w:cs="ArialMT"/>
          <w:color w:val="000000"/>
          <w:sz w:val="24"/>
          <w:szCs w:val="24"/>
        </w:rPr>
        <w:t xml:space="preserve"> supply a</w:t>
      </w:r>
      <w:r>
        <w:rPr>
          <w:rFonts w:ascii="ArialMT" w:hAnsi="ArialMT" w:cs="ArialMT"/>
          <w:color w:val="000000"/>
          <w:sz w:val="24"/>
          <w:szCs w:val="24"/>
        </w:rPr>
        <w:t xml:space="preserve"> </w:t>
      </w:r>
      <w:r>
        <w:rPr>
          <w:rFonts w:ascii="ArialMT" w:hAnsi="ArialMT" w:cs="ArialMT"/>
          <w:color w:val="000000"/>
          <w:sz w:val="24"/>
          <w:szCs w:val="24"/>
        </w:rPr>
        <w:t>range of contracts to residents. The SSE tariffs are exclusive to residents and are not available direct from the suppliers or via price</w:t>
      </w:r>
      <w:r>
        <w:rPr>
          <w:rFonts w:ascii="ArialMT" w:hAnsi="ArialMT" w:cs="ArialMT"/>
          <w:color w:val="000000"/>
          <w:sz w:val="24"/>
          <w:szCs w:val="24"/>
        </w:rPr>
        <w:t xml:space="preserve"> </w:t>
      </w:r>
      <w:r>
        <w:rPr>
          <w:rFonts w:ascii="ArialMT" w:hAnsi="ArialMT" w:cs="ArialMT"/>
          <w:color w:val="000000"/>
          <w:sz w:val="24"/>
          <w:szCs w:val="24"/>
        </w:rPr>
        <w:t>comparison services.</w:t>
      </w:r>
    </w:p>
    <w:p w:rsidR="00B8055D" w:rsidRDefault="00B8055D" w:rsidP="00B8055D">
      <w:pPr>
        <w:autoSpaceDE w:val="0"/>
        <w:autoSpaceDN w:val="0"/>
        <w:adjustRightInd w:val="0"/>
        <w:spacing w:after="0" w:line="240" w:lineRule="auto"/>
        <w:rPr>
          <w:rFonts w:ascii="ArialMT" w:hAnsi="ArialMT" w:cs="ArialMT"/>
          <w:color w:val="000000"/>
          <w:sz w:val="24"/>
          <w:szCs w:val="24"/>
        </w:rPr>
      </w:pPr>
    </w:p>
    <w:p w:rsidR="00B8055D" w:rsidRDefault="00B8055D" w:rsidP="00B8055D">
      <w:pPr>
        <w:autoSpaceDE w:val="0"/>
        <w:autoSpaceDN w:val="0"/>
        <w:adjustRightInd w:val="0"/>
        <w:spacing w:after="0" w:line="240" w:lineRule="auto"/>
        <w:rPr>
          <w:rFonts w:ascii="ArialMT" w:hAnsi="ArialMT" w:cs="ArialMT"/>
          <w:color w:val="000000"/>
          <w:sz w:val="24"/>
          <w:szCs w:val="24"/>
        </w:rPr>
      </w:pPr>
      <w:r>
        <w:rPr>
          <w:noProof/>
          <w:lang w:eastAsia="en-GB"/>
        </w:rPr>
        <w:drawing>
          <wp:inline distT="0" distB="0" distL="0" distR="0">
            <wp:extent cx="5731510" cy="1329654"/>
            <wp:effectExtent l="0" t="0" r="2540" b="4445"/>
            <wp:docPr id="1" name="Picture 1" descr="cid:image003.png@01D2344E.7F2DB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2344E.7F2DB1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31510" cy="1329654"/>
                    </a:xfrm>
                    <a:prstGeom prst="rect">
                      <a:avLst/>
                    </a:prstGeom>
                    <a:noFill/>
                    <a:ln>
                      <a:noFill/>
                    </a:ln>
                  </pic:spPr>
                </pic:pic>
              </a:graphicData>
            </a:graphic>
          </wp:inline>
        </w:drawing>
      </w:r>
    </w:p>
    <w:p w:rsidR="00B8055D" w:rsidRDefault="00B8055D" w:rsidP="00B8055D">
      <w:pPr>
        <w:autoSpaceDE w:val="0"/>
        <w:autoSpaceDN w:val="0"/>
        <w:adjustRightInd w:val="0"/>
        <w:spacing w:after="0" w:line="240" w:lineRule="auto"/>
        <w:rPr>
          <w:rFonts w:ascii="ArialMT" w:hAnsi="ArialMT" w:cs="ArialMT"/>
          <w:color w:val="000000"/>
          <w:sz w:val="24"/>
          <w:szCs w:val="24"/>
        </w:rPr>
      </w:pPr>
    </w:p>
    <w:p w:rsidR="00B8055D" w:rsidRDefault="00B8055D" w:rsidP="00B8055D">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There is no obligation for people to accept</w:t>
      </w:r>
      <w:r>
        <w:rPr>
          <w:rFonts w:ascii="ArialMT" w:hAnsi="ArialMT" w:cs="ArialMT"/>
          <w:color w:val="000000"/>
          <w:sz w:val="24"/>
          <w:szCs w:val="24"/>
        </w:rPr>
        <w:t xml:space="preserve"> an offer but if you</w:t>
      </w:r>
      <w:r>
        <w:rPr>
          <w:rFonts w:ascii="ArialMT" w:hAnsi="ArialMT" w:cs="ArialMT"/>
          <w:color w:val="000000"/>
          <w:sz w:val="24"/>
          <w:szCs w:val="24"/>
        </w:rPr>
        <w:t xml:space="preserve"> do it’s easy and</w:t>
      </w:r>
      <w:r w:rsidR="00A636CE">
        <w:rPr>
          <w:rFonts w:ascii="ArialMT" w:hAnsi="ArialMT" w:cs="ArialMT"/>
          <w:color w:val="000000"/>
          <w:sz w:val="24"/>
          <w:szCs w:val="24"/>
        </w:rPr>
        <w:t xml:space="preserve"> </w:t>
      </w:r>
      <w:bookmarkStart w:id="0" w:name="_GoBack"/>
      <w:bookmarkEnd w:id="0"/>
      <w:r w:rsidR="00A636CE">
        <w:rPr>
          <w:rFonts w:ascii="ArialMT" w:hAnsi="ArialMT" w:cs="ArialMT"/>
          <w:color w:val="000000"/>
          <w:sz w:val="24"/>
          <w:szCs w:val="24"/>
        </w:rPr>
        <w:t>s</w:t>
      </w:r>
      <w:r w:rsidR="009C5570">
        <w:rPr>
          <w:rFonts w:ascii="ArialMT" w:hAnsi="ArialMT" w:cs="ArialMT"/>
          <w:color w:val="000000"/>
          <w:sz w:val="24"/>
          <w:szCs w:val="24"/>
        </w:rPr>
        <w:t xml:space="preserve">traight </w:t>
      </w:r>
      <w:r>
        <w:rPr>
          <w:rFonts w:ascii="ArialMT" w:hAnsi="ArialMT" w:cs="ArialMT"/>
          <w:color w:val="000000"/>
          <w:sz w:val="24"/>
          <w:szCs w:val="24"/>
        </w:rPr>
        <w:t>forward and the new provider will take care of the whole process.</w:t>
      </w:r>
    </w:p>
    <w:p w:rsidR="009C5570" w:rsidRDefault="009C5570" w:rsidP="00B8055D">
      <w:pPr>
        <w:rPr>
          <w:rFonts w:ascii="ArialMT" w:hAnsi="ArialMT" w:cs="ArialMT"/>
          <w:color w:val="000000"/>
          <w:sz w:val="24"/>
          <w:szCs w:val="24"/>
        </w:rPr>
      </w:pPr>
    </w:p>
    <w:p w:rsidR="00E64308" w:rsidRPr="00807E62" w:rsidRDefault="00B8055D" w:rsidP="00B8055D">
      <w:pPr>
        <w:rPr>
          <w:rFonts w:ascii="Arial" w:hAnsi="Arial" w:cs="Arial"/>
          <w:sz w:val="24"/>
          <w:szCs w:val="24"/>
        </w:rPr>
      </w:pPr>
      <w:r>
        <w:rPr>
          <w:rFonts w:ascii="ArialMT" w:hAnsi="ArialMT" w:cs="ArialMT"/>
          <w:color w:val="000000"/>
          <w:sz w:val="24"/>
          <w:szCs w:val="24"/>
        </w:rPr>
        <w:t xml:space="preserve">The deadline to accept the offer is </w:t>
      </w:r>
      <w:r w:rsidRPr="001B3102">
        <w:rPr>
          <w:rFonts w:ascii="ArialMT" w:hAnsi="ArialMT" w:cs="ArialMT"/>
          <w:b/>
          <w:color w:val="000000"/>
          <w:sz w:val="24"/>
          <w:szCs w:val="24"/>
        </w:rPr>
        <w:t>Tuesday 29</w:t>
      </w:r>
      <w:r w:rsidRPr="001B3102">
        <w:rPr>
          <w:rFonts w:ascii="ArialMT" w:hAnsi="ArialMT" w:cs="ArialMT"/>
          <w:b/>
          <w:color w:val="000000"/>
          <w:sz w:val="16"/>
          <w:szCs w:val="16"/>
        </w:rPr>
        <w:t xml:space="preserve">th </w:t>
      </w:r>
      <w:r w:rsidRPr="001B3102">
        <w:rPr>
          <w:rFonts w:ascii="ArialMT" w:hAnsi="ArialMT" w:cs="ArialMT"/>
          <w:b/>
          <w:color w:val="000000"/>
          <w:sz w:val="24"/>
          <w:szCs w:val="24"/>
        </w:rPr>
        <w:t>November.</w:t>
      </w:r>
      <w:r w:rsidR="009C5570">
        <w:rPr>
          <w:rFonts w:ascii="ArialMT" w:hAnsi="ArialMT" w:cs="ArialMT"/>
          <w:color w:val="000000"/>
          <w:sz w:val="24"/>
          <w:szCs w:val="24"/>
        </w:rPr>
        <w:t xml:space="preserve"> If you have any issues registering please contact the helpdesk on 0800 048 8285 which is</w:t>
      </w:r>
      <w:r w:rsidR="001B3102">
        <w:rPr>
          <w:rFonts w:ascii="ArialMT" w:hAnsi="ArialMT" w:cs="ArialMT"/>
          <w:color w:val="000000"/>
          <w:sz w:val="24"/>
          <w:szCs w:val="24"/>
        </w:rPr>
        <w:t xml:space="preserve"> open Mon-Friday 08.30am-5.30pm or contact the Energy Investment Unit at Cambridgeshire County Council on 01223 728552.</w:t>
      </w:r>
    </w:p>
    <w:sectPr w:rsidR="00E64308" w:rsidRPr="00807E62" w:rsidSect="009C5570">
      <w:pgSz w:w="11906" w:h="16838"/>
      <w:pgMar w:top="96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55D"/>
    <w:rsid w:val="001B3102"/>
    <w:rsid w:val="006B0354"/>
    <w:rsid w:val="00807E62"/>
    <w:rsid w:val="008E065E"/>
    <w:rsid w:val="009C5570"/>
    <w:rsid w:val="00A636CE"/>
    <w:rsid w:val="00B80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CD287-59D3-44F6-B7D1-7597C316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055D"/>
    <w:rPr>
      <w:color w:val="0000FF"/>
      <w:u w:val="single"/>
    </w:rPr>
  </w:style>
  <w:style w:type="paragraph" w:styleId="BalloonText">
    <w:name w:val="Balloon Text"/>
    <w:basedOn w:val="Normal"/>
    <w:link w:val="BalloonTextChar"/>
    <w:uiPriority w:val="99"/>
    <w:semiHidden/>
    <w:unhideWhenUsed/>
    <w:rsid w:val="00A636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6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16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mbridgeshire.gov.uk/cambsenergyswitch" TargetMode="External"/><Relationship Id="rId11" Type="http://schemas.openxmlformats.org/officeDocument/2006/relationships/theme" Target="theme/theme1.xml"/><Relationship Id="rId5" Type="http://schemas.openxmlformats.org/officeDocument/2006/relationships/hyperlink" Target="http://www.cambridgeshire.gov.uk/cambsenergyswitch"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cid:image003.png@01D2344E.7F2DB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 Sheryl</dc:creator>
  <cp:keywords/>
  <dc:description/>
  <cp:lastModifiedBy>French Sheryl</cp:lastModifiedBy>
  <cp:revision>2</cp:revision>
  <cp:lastPrinted>2016-11-01T15:19:00Z</cp:lastPrinted>
  <dcterms:created xsi:type="dcterms:W3CDTF">2016-11-01T15:49:00Z</dcterms:created>
  <dcterms:modified xsi:type="dcterms:W3CDTF">2016-11-01T15:49:00Z</dcterms:modified>
</cp:coreProperties>
</file>