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675" w:rsidRDefault="00506675" w:rsidP="00506675"/>
    <w:p w:rsidR="00506675" w:rsidRDefault="00506675" w:rsidP="00506675"/>
    <w:p w:rsidR="00506675" w:rsidRDefault="00506675" w:rsidP="00506675"/>
    <w:p w:rsidR="00506675" w:rsidRDefault="00506675" w:rsidP="00506675"/>
    <w:tbl>
      <w:tblPr>
        <w:tblpPr w:leftFromText="180" w:rightFromText="180" w:vertAnchor="page" w:horzAnchor="margin" w:tblpY="2521"/>
        <w:tblW w:w="0" w:type="auto"/>
        <w:tblLook w:val="01E0" w:firstRow="1" w:lastRow="1" w:firstColumn="1" w:lastColumn="1" w:noHBand="0" w:noVBand="0"/>
      </w:tblPr>
      <w:tblGrid>
        <w:gridCol w:w="6162"/>
        <w:gridCol w:w="2908"/>
      </w:tblGrid>
      <w:tr w:rsidR="00506675" w:rsidRPr="00393FB0" w:rsidTr="003670CE">
        <w:tc>
          <w:tcPr>
            <w:tcW w:w="6162" w:type="dxa"/>
            <w:tcMar>
              <w:left w:w="0" w:type="dxa"/>
              <w:right w:w="0" w:type="dxa"/>
            </w:tcMar>
          </w:tcPr>
          <w:p w:rsidR="00506675" w:rsidRPr="00303358" w:rsidRDefault="00506675" w:rsidP="003670CE">
            <w:pPr>
              <w:ind w:right="201"/>
              <w:rPr>
                <w:rFonts w:ascii="Arial" w:hAnsi="Arial" w:cs="Arial"/>
                <w:b/>
              </w:rPr>
            </w:pPr>
            <w:r w:rsidRPr="00303358">
              <w:rPr>
                <w:rFonts w:ascii="Arial" w:hAnsi="Arial" w:cs="Arial"/>
                <w:b/>
              </w:rPr>
              <w:t>Important, please read</w:t>
            </w:r>
          </w:p>
          <w:p w:rsidR="00506675" w:rsidRPr="000B4A37" w:rsidRDefault="00506675" w:rsidP="003670CE">
            <w:pPr>
              <w:ind w:right="201"/>
              <w:rPr>
                <w:rFonts w:ascii="Arial" w:hAnsi="Arial" w:cs="Arial"/>
                <w:sz w:val="20"/>
                <w:szCs w:val="20"/>
              </w:rPr>
            </w:pPr>
            <w:r w:rsidRPr="00303358">
              <w:rPr>
                <w:rFonts w:ascii="Arial" w:hAnsi="Arial" w:cs="Arial"/>
              </w:rPr>
              <w:t>Details about road works</w:t>
            </w:r>
          </w:p>
        </w:tc>
        <w:tc>
          <w:tcPr>
            <w:tcW w:w="2908" w:type="dxa"/>
            <w:tcMar>
              <w:left w:w="0" w:type="dxa"/>
              <w:right w:w="0" w:type="dxa"/>
            </w:tcMar>
          </w:tcPr>
          <w:p w:rsidR="00506675" w:rsidRPr="000B4A37" w:rsidRDefault="00506675" w:rsidP="003670CE">
            <w:pPr>
              <w:tabs>
                <w:tab w:val="left" w:pos="472"/>
              </w:tabs>
              <w:ind w:right="20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6675" w:rsidRDefault="00506675" w:rsidP="00506675"/>
    <w:p w:rsidR="00506675" w:rsidRDefault="00506675" w:rsidP="00506675"/>
    <w:p w:rsidR="00506675" w:rsidRDefault="00506675" w:rsidP="00506675">
      <w:pPr>
        <w:rPr>
          <w:rFonts w:ascii="Arial" w:hAnsi="Arial" w:cs="Arial"/>
        </w:rPr>
      </w:pPr>
    </w:p>
    <w:p w:rsidR="00506675" w:rsidRPr="00303358" w:rsidRDefault="00506675" w:rsidP="00506675">
      <w:pPr>
        <w:rPr>
          <w:rFonts w:ascii="Arial" w:hAnsi="Arial" w:cs="Arial"/>
        </w:rPr>
      </w:pPr>
      <w:r w:rsidRPr="00303358">
        <w:rPr>
          <w:rFonts w:ascii="Arial" w:hAnsi="Arial" w:cs="Arial"/>
        </w:rPr>
        <w:t>Dear Sir/Madam</w:t>
      </w:r>
    </w:p>
    <w:p w:rsidR="00506675" w:rsidRPr="00303358" w:rsidRDefault="00506675" w:rsidP="00506675">
      <w:pPr>
        <w:rPr>
          <w:rFonts w:ascii="Arial" w:hAnsi="Arial" w:cs="Arial"/>
        </w:rPr>
      </w:pPr>
    </w:p>
    <w:p w:rsidR="00FB6623" w:rsidRDefault="00FB6623" w:rsidP="00FB662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Essential works on the A14 </w:t>
      </w:r>
    </w:p>
    <w:p w:rsidR="00FB6623" w:rsidRPr="00303358" w:rsidRDefault="00FB6623" w:rsidP="00FB6623">
      <w:pPr>
        <w:ind w:firstLine="720"/>
        <w:rPr>
          <w:rFonts w:ascii="Arial" w:hAnsi="Arial" w:cs="Arial"/>
        </w:rPr>
      </w:pPr>
    </w:p>
    <w:p w:rsidR="00FB6623" w:rsidRPr="00303358" w:rsidRDefault="00FB6623" w:rsidP="00FB6623">
      <w:p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303358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are</w:t>
      </w:r>
      <w:r w:rsidRPr="003033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working on behalf of Highways England to repair the bridge crossing the River Cam near junction 34 (Horningsea) on the A14.</w:t>
      </w:r>
    </w:p>
    <w:p w:rsidR="00FB6623" w:rsidRPr="00303358" w:rsidRDefault="00FB6623" w:rsidP="00FB6623">
      <w:pPr>
        <w:rPr>
          <w:rFonts w:ascii="Arial" w:hAnsi="Arial" w:cs="Arial"/>
        </w:rPr>
      </w:pPr>
    </w:p>
    <w:p w:rsidR="00506675" w:rsidRDefault="00FB6623" w:rsidP="00FB6623">
      <w:pPr>
        <w:rPr>
          <w:rFonts w:ascii="Arial" w:hAnsi="Arial" w:cs="Arial"/>
        </w:rPr>
      </w:pPr>
      <w:r>
        <w:rPr>
          <w:rFonts w:ascii="Arial" w:hAnsi="Arial" w:cs="Arial"/>
        </w:rPr>
        <w:t>Subject to weather conditions, w</w:t>
      </w:r>
      <w:r w:rsidRPr="00303358">
        <w:rPr>
          <w:rFonts w:ascii="Arial" w:hAnsi="Arial" w:cs="Arial"/>
        </w:rPr>
        <w:t xml:space="preserve">e plan to start work </w:t>
      </w:r>
      <w:r>
        <w:rPr>
          <w:rFonts w:ascii="Arial" w:hAnsi="Arial" w:cs="Arial"/>
        </w:rPr>
        <w:t>on Tuesday 15 December and finish on Friday 18 December. We will work overnight between 21:00 and 06:00 to ensure that we cause minimum disruption</w:t>
      </w:r>
      <w:r w:rsidR="00506675">
        <w:rPr>
          <w:rFonts w:ascii="Arial" w:hAnsi="Arial" w:cs="Arial"/>
        </w:rPr>
        <w:t xml:space="preserve">. </w:t>
      </w:r>
      <w:r w:rsidR="00506675" w:rsidRPr="00810E40">
        <w:rPr>
          <w:rFonts w:ascii="Arial" w:hAnsi="Arial" w:cs="Arial"/>
        </w:rPr>
        <w:t xml:space="preserve">We recognise that </w:t>
      </w:r>
      <w:r w:rsidR="00506675">
        <w:rPr>
          <w:rFonts w:ascii="Arial" w:hAnsi="Arial" w:cs="Arial"/>
        </w:rPr>
        <w:t>this work may cause some</w:t>
      </w:r>
      <w:r w:rsidR="00506675" w:rsidRPr="00810E40">
        <w:rPr>
          <w:rFonts w:ascii="Arial" w:hAnsi="Arial" w:cs="Arial"/>
        </w:rPr>
        <w:t xml:space="preserve"> extra noise</w:t>
      </w:r>
      <w:r w:rsidR="00506675">
        <w:rPr>
          <w:rFonts w:ascii="Arial" w:hAnsi="Arial" w:cs="Arial"/>
        </w:rPr>
        <w:t xml:space="preserve"> for you, for which we apologise.</w:t>
      </w:r>
    </w:p>
    <w:p w:rsidR="00506675" w:rsidRDefault="00506675" w:rsidP="00506675">
      <w:pPr>
        <w:rPr>
          <w:rFonts w:ascii="Arial" w:hAnsi="Arial" w:cs="Arial"/>
        </w:rPr>
      </w:pPr>
    </w:p>
    <w:p w:rsidR="00506675" w:rsidRPr="006F6518" w:rsidRDefault="00506675" w:rsidP="00506675">
      <w:pPr>
        <w:rPr>
          <w:rFonts w:ascii="Arial" w:hAnsi="Arial" w:cs="Arial"/>
        </w:rPr>
      </w:pPr>
      <w:r>
        <w:rPr>
          <w:rFonts w:ascii="Arial" w:hAnsi="Arial" w:cs="Arial"/>
        </w:rPr>
        <w:t>We will need to close the A14 westbound while we are doing this work, between junctions 36 (</w:t>
      </w:r>
      <w:proofErr w:type="spellStart"/>
      <w:r>
        <w:rPr>
          <w:rFonts w:ascii="Arial" w:hAnsi="Arial" w:cs="Arial"/>
        </w:rPr>
        <w:t>Bottisham</w:t>
      </w:r>
      <w:proofErr w:type="spellEnd"/>
      <w:r>
        <w:rPr>
          <w:rFonts w:ascii="Arial" w:hAnsi="Arial" w:cs="Arial"/>
        </w:rPr>
        <w:t xml:space="preserve"> and A11) and 33 (Milton)</w:t>
      </w:r>
      <w:r w:rsidR="00FB6623" w:rsidRPr="00FB6623">
        <w:rPr>
          <w:rFonts w:ascii="Arial" w:hAnsi="Arial" w:cs="Arial"/>
        </w:rPr>
        <w:t xml:space="preserve"> </w:t>
      </w:r>
      <w:r w:rsidR="00FB6623">
        <w:rPr>
          <w:rFonts w:ascii="Arial" w:hAnsi="Arial" w:cs="Arial"/>
        </w:rPr>
        <w:t>during this time</w:t>
      </w:r>
      <w:r>
        <w:rPr>
          <w:rFonts w:ascii="Arial" w:hAnsi="Arial" w:cs="Arial"/>
        </w:rPr>
        <w:t xml:space="preserve">. </w:t>
      </w:r>
    </w:p>
    <w:p w:rsidR="00506675" w:rsidRPr="00303358" w:rsidRDefault="00506675" w:rsidP="00506675">
      <w:pPr>
        <w:tabs>
          <w:tab w:val="left" w:pos="24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FB6623" w:rsidRDefault="00FB6623" w:rsidP="00FB6623">
      <w:pPr>
        <w:rPr>
          <w:rFonts w:ascii="Arial" w:hAnsi="Arial" w:cs="Arial"/>
        </w:rPr>
      </w:pPr>
      <w:r w:rsidRPr="00303358">
        <w:rPr>
          <w:rFonts w:ascii="Arial" w:hAnsi="Arial" w:cs="Arial"/>
        </w:rPr>
        <w:t xml:space="preserve">We will do our utmost to complete the works as quickly as possible, avoiding disturbance and keeping noise to a minimum. </w:t>
      </w:r>
      <w:r>
        <w:rPr>
          <w:rFonts w:ascii="Arial" w:hAnsi="Arial" w:cs="Arial"/>
        </w:rPr>
        <w:t>There will be a clearly signposted diversion in place, which will take you south on the A11, south west on the A505 and north on the M11 to re-join the A14 at junction 31 (</w:t>
      </w:r>
      <w:proofErr w:type="spellStart"/>
      <w:r>
        <w:rPr>
          <w:rFonts w:ascii="Arial" w:hAnsi="Arial" w:cs="Arial"/>
        </w:rPr>
        <w:t>Girton</w:t>
      </w:r>
      <w:proofErr w:type="spellEnd"/>
      <w:r>
        <w:rPr>
          <w:rFonts w:ascii="Arial" w:hAnsi="Arial" w:cs="Arial"/>
        </w:rPr>
        <w:t>).</w:t>
      </w:r>
    </w:p>
    <w:p w:rsidR="00FB6623" w:rsidRDefault="00FB6623" w:rsidP="00FB6623">
      <w:pPr>
        <w:rPr>
          <w:rFonts w:ascii="Arial" w:hAnsi="Arial" w:cs="Arial"/>
        </w:rPr>
      </w:pPr>
    </w:p>
    <w:p w:rsidR="00FB6623" w:rsidRDefault="00FB6623" w:rsidP="00FB6623">
      <w:pPr>
        <w:rPr>
          <w:rFonts w:ascii="Arial" w:hAnsi="Arial" w:cs="Arial"/>
        </w:rPr>
      </w:pPr>
      <w:r w:rsidRPr="006E1ED5">
        <w:rPr>
          <w:rFonts w:ascii="Arial" w:hAnsi="Arial" w:cs="Arial"/>
        </w:rPr>
        <w:t xml:space="preserve">We would be grateful if </w:t>
      </w:r>
      <w:r>
        <w:rPr>
          <w:rFonts w:ascii="Arial" w:hAnsi="Arial" w:cs="Arial"/>
        </w:rPr>
        <w:t xml:space="preserve">you </w:t>
      </w:r>
      <w:r w:rsidRPr="006E1ED5">
        <w:rPr>
          <w:rFonts w:ascii="Arial" w:hAnsi="Arial" w:cs="Arial"/>
        </w:rPr>
        <w:t>would publicise the works to your parishioners through newsletters and other communications where appropriate.</w:t>
      </w:r>
    </w:p>
    <w:p w:rsidR="00FB6623" w:rsidRDefault="00FB6623" w:rsidP="00FB6623">
      <w:pPr>
        <w:rPr>
          <w:rFonts w:ascii="Arial" w:hAnsi="Arial" w:cs="Arial"/>
        </w:rPr>
      </w:pPr>
    </w:p>
    <w:p w:rsidR="00FF343A" w:rsidRDefault="00FF343A" w:rsidP="00FF343A">
      <w:pPr>
        <w:rPr>
          <w:rFonts w:ascii="Arial" w:hAnsi="Arial" w:cs="Arial"/>
        </w:rPr>
      </w:pPr>
      <w:r>
        <w:rPr>
          <w:rFonts w:ascii="Arial" w:hAnsi="Arial" w:cs="Arial"/>
        </w:rPr>
        <w:t>There will also be some overnight closures on the A14 in early January as part of a programme taking place this winter to improve the safety of the road between junctions 26 and 34.</w:t>
      </w:r>
      <w:bookmarkStart w:id="0" w:name="_GoBack"/>
      <w:bookmarkEnd w:id="0"/>
    </w:p>
    <w:p w:rsidR="00FB6623" w:rsidRDefault="00FB6623" w:rsidP="00FB6623">
      <w:pPr>
        <w:rPr>
          <w:rFonts w:ascii="Arial" w:hAnsi="Arial" w:cs="Arial"/>
        </w:rPr>
      </w:pPr>
    </w:p>
    <w:p w:rsidR="00FB6623" w:rsidRPr="00303358" w:rsidRDefault="00FB6623" w:rsidP="00FB66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want to make your journey as easy as possible during this time. Our email alert service gives details of closures and diversions near you. You can sign up at </w:t>
      </w:r>
      <w:hyperlink r:id="rId7" w:history="1">
        <w:r w:rsidRPr="00B43B66">
          <w:rPr>
            <w:rStyle w:val="Hyperlink"/>
            <w:rFonts w:ascii="Arial" w:hAnsi="Arial" w:cs="Arial"/>
          </w:rPr>
          <w:t>www.highways.gov.uk/east_subscribe</w:t>
        </w:r>
      </w:hyperlink>
      <w:r>
        <w:rPr>
          <w:rFonts w:ascii="Arial" w:hAnsi="Arial" w:cs="Arial"/>
        </w:rPr>
        <w:t>.</w:t>
      </w:r>
    </w:p>
    <w:p w:rsidR="00FB6623" w:rsidRPr="00303358" w:rsidRDefault="00FB6623" w:rsidP="00FB6623">
      <w:pPr>
        <w:rPr>
          <w:rFonts w:ascii="Arial" w:hAnsi="Arial" w:cs="Arial"/>
        </w:rPr>
      </w:pPr>
    </w:p>
    <w:p w:rsidR="00FB6623" w:rsidRDefault="00FB6623" w:rsidP="00FB6623">
      <w:pPr>
        <w:rPr>
          <w:rFonts w:ascii="Arial" w:hAnsi="Arial" w:cs="Arial"/>
        </w:rPr>
      </w:pPr>
      <w:r w:rsidRPr="003F7B0E">
        <w:rPr>
          <w:rFonts w:ascii="Arial" w:hAnsi="Arial" w:cs="Arial"/>
        </w:rPr>
        <w:t>If you have any enquiries</w:t>
      </w:r>
      <w:r>
        <w:rPr>
          <w:rFonts w:ascii="Arial" w:hAnsi="Arial" w:cs="Arial"/>
        </w:rPr>
        <w:t>,</w:t>
      </w:r>
      <w:r w:rsidRPr="003F7B0E">
        <w:rPr>
          <w:rFonts w:ascii="Arial" w:hAnsi="Arial" w:cs="Arial"/>
        </w:rPr>
        <w:t xml:space="preserve"> please contact the Highways England Customer Contact Centre on 0300 123 5000, or by email to: </w:t>
      </w:r>
      <w:hyperlink r:id="rId8" w:history="1">
        <w:r w:rsidRPr="00C814BA">
          <w:rPr>
            <w:rStyle w:val="Hyperlink"/>
            <w:rFonts w:ascii="Arial" w:hAnsi="Arial" w:cs="Arial"/>
          </w:rPr>
          <w:t>info@highwaysengland.co.uk</w:t>
        </w:r>
      </w:hyperlink>
      <w:r w:rsidRPr="003F7B0E">
        <w:rPr>
          <w:rFonts w:ascii="Arial" w:hAnsi="Arial" w:cs="Arial"/>
        </w:rPr>
        <w:t>.</w:t>
      </w:r>
    </w:p>
    <w:p w:rsidR="00506675" w:rsidRPr="00303358" w:rsidRDefault="00506675" w:rsidP="00506675">
      <w:pPr>
        <w:rPr>
          <w:rFonts w:ascii="Arial" w:hAnsi="Arial" w:cs="Arial"/>
        </w:rPr>
      </w:pPr>
    </w:p>
    <w:p w:rsidR="00506675" w:rsidRPr="00303358" w:rsidRDefault="00506675" w:rsidP="00506675">
      <w:pPr>
        <w:rPr>
          <w:rFonts w:ascii="Arial" w:hAnsi="Arial" w:cs="Arial"/>
        </w:rPr>
      </w:pPr>
      <w:r w:rsidRPr="00303358">
        <w:rPr>
          <w:rFonts w:ascii="Arial" w:hAnsi="Arial" w:cs="Arial"/>
        </w:rPr>
        <w:t>Yours faithfully</w:t>
      </w:r>
    </w:p>
    <w:p w:rsidR="00506675" w:rsidRPr="00303358" w:rsidRDefault="00506675" w:rsidP="00506675">
      <w:pPr>
        <w:rPr>
          <w:rFonts w:ascii="Arial" w:hAnsi="Arial" w:cs="Arial"/>
        </w:rPr>
      </w:pPr>
    </w:p>
    <w:p w:rsidR="00506675" w:rsidRDefault="00506675" w:rsidP="00506675">
      <w:pPr>
        <w:rPr>
          <w:rFonts w:ascii="Arial" w:hAnsi="Arial" w:cs="Arial"/>
        </w:rPr>
      </w:pPr>
      <w:r>
        <w:rPr>
          <w:rFonts w:ascii="Arial" w:hAnsi="Arial" w:cs="Arial"/>
        </w:rPr>
        <w:t>Simon Oakhill,</w:t>
      </w:r>
    </w:p>
    <w:p w:rsidR="00506675" w:rsidRPr="00303358" w:rsidRDefault="00506675" w:rsidP="00506675">
      <w:pPr>
        <w:rPr>
          <w:rFonts w:ascii="Arial" w:hAnsi="Arial" w:cs="Arial"/>
        </w:rPr>
      </w:pPr>
      <w:r>
        <w:rPr>
          <w:rFonts w:ascii="Arial" w:hAnsi="Arial" w:cs="Arial"/>
        </w:rPr>
        <w:t>Project Manager,</w:t>
      </w:r>
    </w:p>
    <w:p w:rsidR="00DF66A6" w:rsidRPr="002707A3" w:rsidRDefault="00506675" w:rsidP="002707A3">
      <w:pPr>
        <w:rPr>
          <w:rFonts w:ascii="Tahoma" w:hAnsi="Tahoma" w:cs="Tahoma"/>
          <w:sz w:val="20"/>
          <w:szCs w:val="20"/>
        </w:rPr>
      </w:pPr>
      <w:r w:rsidRPr="00303358">
        <w:rPr>
          <w:rFonts w:ascii="Arial" w:hAnsi="Arial" w:cs="Arial"/>
        </w:rPr>
        <w:t xml:space="preserve">For and on behalf of </w:t>
      </w:r>
      <w:r>
        <w:rPr>
          <w:rFonts w:ascii="Arial" w:hAnsi="Arial" w:cs="Arial"/>
        </w:rPr>
        <w:t>Highways England</w:t>
      </w:r>
    </w:p>
    <w:sectPr w:rsidR="00DF66A6" w:rsidRPr="002707A3" w:rsidSect="00CB73F7">
      <w:headerReference w:type="first" r:id="rId9"/>
      <w:footerReference w:type="first" r:id="rId10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9A2" w:rsidRDefault="00F959A2">
      <w:r>
        <w:separator/>
      </w:r>
    </w:p>
  </w:endnote>
  <w:endnote w:type="continuationSeparator" w:id="0">
    <w:p w:rsidR="00F959A2" w:rsidRDefault="00F9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F7" w:rsidRPr="00DF5A41" w:rsidRDefault="00506675" w:rsidP="00CB73F7">
    <w:pPr>
      <w:tabs>
        <w:tab w:val="center" w:pos="4513"/>
        <w:tab w:val="right" w:pos="9026"/>
      </w:tabs>
      <w:rPr>
        <w:rFonts w:ascii="Arial" w:hAnsi="Arial" w:cs="Arial"/>
        <w:b/>
        <w:color w:val="000000" w:themeColor="text1"/>
        <w:sz w:val="20"/>
        <w:szCs w:val="20"/>
        <w:lang w:eastAsia="en-US"/>
      </w:rPr>
    </w:pPr>
    <w:r w:rsidRPr="00DF5A41">
      <w:rPr>
        <w:rFonts w:ascii="Arial" w:hAnsi="Arial" w:cs="Arial"/>
        <w:b/>
        <w:noProof/>
        <w:color w:val="000000" w:themeColor="text1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7D269B" wp14:editId="1A3EDA82">
              <wp:simplePos x="0" y="0"/>
              <wp:positionH relativeFrom="column">
                <wp:posOffset>4445</wp:posOffset>
              </wp:positionH>
              <wp:positionV relativeFrom="paragraph">
                <wp:posOffset>-45085</wp:posOffset>
              </wp:positionV>
              <wp:extent cx="5710555" cy="0"/>
              <wp:effectExtent l="0" t="0" r="2349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055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-3.55pt" to="450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" strokecolor="#4a7ebb"/>
          </w:pict>
        </mc:Fallback>
      </mc:AlternateContent>
    </w:r>
    <w:r>
      <w:rPr>
        <w:rFonts w:ascii="Arial" w:hAnsi="Arial" w:cs="Arial"/>
        <w:b/>
        <w:color w:val="000000" w:themeColor="text1"/>
        <w:sz w:val="20"/>
        <w:szCs w:val="20"/>
        <w:lang w:eastAsia="en-US"/>
      </w:rPr>
      <w:t>Amey</w:t>
    </w:r>
  </w:p>
  <w:p w:rsidR="00CB73F7" w:rsidRPr="00DF5A41" w:rsidRDefault="00506675" w:rsidP="00CB73F7">
    <w:pPr>
      <w:tabs>
        <w:tab w:val="center" w:pos="4513"/>
        <w:tab w:val="right" w:pos="9026"/>
      </w:tabs>
      <w:rPr>
        <w:rFonts w:ascii="Arial" w:hAnsi="Arial" w:cs="Arial"/>
        <w:color w:val="000000" w:themeColor="text1"/>
        <w:sz w:val="20"/>
        <w:szCs w:val="20"/>
        <w:lang w:eastAsia="en-US"/>
      </w:rPr>
    </w:pPr>
    <w:r>
      <w:rPr>
        <w:rFonts w:ascii="Arial" w:hAnsi="Arial" w:cs="Arial"/>
        <w:color w:val="000000" w:themeColor="text1"/>
        <w:sz w:val="20"/>
        <w:szCs w:val="20"/>
        <w:lang w:eastAsia="en-US"/>
      </w:rPr>
      <w:t xml:space="preserve">The Dickerson Industrial Estate, Ely Road, </w:t>
    </w:r>
    <w:proofErr w:type="spellStart"/>
    <w:r>
      <w:rPr>
        <w:rFonts w:ascii="Arial" w:hAnsi="Arial" w:cs="Arial"/>
        <w:color w:val="000000" w:themeColor="text1"/>
        <w:sz w:val="20"/>
        <w:szCs w:val="20"/>
        <w:lang w:eastAsia="en-US"/>
      </w:rPr>
      <w:t>Waterbeach</w:t>
    </w:r>
    <w:proofErr w:type="spellEnd"/>
    <w:r>
      <w:rPr>
        <w:rFonts w:ascii="Arial" w:hAnsi="Arial" w:cs="Arial"/>
        <w:color w:val="000000" w:themeColor="text1"/>
        <w:sz w:val="20"/>
        <w:szCs w:val="20"/>
        <w:lang w:eastAsia="en-US"/>
      </w:rPr>
      <w:t>, Cambridge, CB25 9PG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9A2" w:rsidRDefault="00F959A2">
      <w:r>
        <w:separator/>
      </w:r>
    </w:p>
  </w:footnote>
  <w:footnote w:type="continuationSeparator" w:id="0">
    <w:p w:rsidR="00F959A2" w:rsidRDefault="00F95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F7" w:rsidRDefault="0050667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0356DD" wp14:editId="4F28421D">
              <wp:simplePos x="0" y="0"/>
              <wp:positionH relativeFrom="column">
                <wp:posOffset>2609850</wp:posOffset>
              </wp:positionH>
              <wp:positionV relativeFrom="paragraph">
                <wp:posOffset>154305</wp:posOffset>
              </wp:positionV>
              <wp:extent cx="3162300" cy="1342390"/>
              <wp:effectExtent l="0" t="0" r="0" b="1016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300" cy="1342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73F7" w:rsidRPr="00D3242F" w:rsidRDefault="00506675" w:rsidP="00CB73F7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D3242F">
                            <w:rPr>
                              <w:rFonts w:ascii="Arial" w:hAnsi="Arial" w:cs="Arial"/>
                              <w:color w:val="404040" w:themeColor="text1" w:themeTint="BF"/>
                              <w:sz w:val="20"/>
                              <w:szCs w:val="20"/>
                            </w:rPr>
                            <w:t>Working on behalf of</w:t>
                          </w:r>
                        </w:p>
                        <w:p w:rsidR="00CB73F7" w:rsidRPr="00D3242F" w:rsidRDefault="00506675" w:rsidP="00CB73F7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</w:pPr>
                          <w:r w:rsidRPr="00D3242F">
                            <w:rPr>
                              <w:rFonts w:ascii="Arial" w:hAnsi="Arial" w:cs="Arial"/>
                              <w:noProof/>
                              <w:color w:val="404040" w:themeColor="text1" w:themeTint="BF"/>
                            </w:rPr>
                            <w:drawing>
                              <wp:inline distT="0" distB="0" distL="0" distR="0" wp14:anchorId="37E11A5B" wp14:editId="51BCDC8A">
                                <wp:extent cx="1910543" cy="888489"/>
                                <wp:effectExtent l="0" t="0" r="0" b="698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16513" cy="8912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B73F7" w:rsidRPr="00D3242F" w:rsidRDefault="00506675" w:rsidP="00CB73F7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D3242F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0300 123 5000</w:t>
                          </w:r>
                        </w:p>
                        <w:p w:rsidR="00CB73F7" w:rsidRPr="00D3242F" w:rsidRDefault="00506675" w:rsidP="00CB73F7">
                          <w:pPr>
                            <w:pStyle w:val="Header"/>
                            <w:jc w:val="right"/>
                            <w:rPr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D3242F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www.highways.gov.uk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5.5pt;margin-top:12.15pt;width:249pt;height:105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" filled="f" stroked="f">
              <v:textbox style="mso-fit-shape-to-text:t" inset="0,0,0,0">
                <w:txbxContent>
                  <w:p w:rsidR="00CB73F7" w:rsidRPr="00D3242F" w:rsidRDefault="00506675" w:rsidP="00CB73F7">
                    <w:pPr>
                      <w:pStyle w:val="Header"/>
                      <w:jc w:val="right"/>
                      <w:rPr>
                        <w:rFonts w:ascii="Arial" w:hAnsi="Arial" w:cs="Arial"/>
                        <w:color w:val="404040" w:themeColor="text1" w:themeTint="BF"/>
                        <w:sz w:val="20"/>
                        <w:szCs w:val="20"/>
                      </w:rPr>
                    </w:pPr>
                    <w:r w:rsidRPr="00D3242F">
                      <w:rPr>
                        <w:rFonts w:ascii="Arial" w:hAnsi="Arial" w:cs="Arial"/>
                        <w:color w:val="404040" w:themeColor="text1" w:themeTint="BF"/>
                        <w:sz w:val="20"/>
                        <w:szCs w:val="20"/>
                      </w:rPr>
                      <w:t>Working on behalf of</w:t>
                    </w:r>
                  </w:p>
                  <w:p w:rsidR="00CB73F7" w:rsidRPr="00D3242F" w:rsidRDefault="00506675" w:rsidP="00CB73F7">
                    <w:pPr>
                      <w:pStyle w:val="Header"/>
                      <w:jc w:val="right"/>
                      <w:rPr>
                        <w:rFonts w:ascii="Arial" w:hAnsi="Arial" w:cs="Arial"/>
                        <w:color w:val="404040" w:themeColor="text1" w:themeTint="BF"/>
                      </w:rPr>
                    </w:pPr>
                    <w:r w:rsidRPr="00D3242F">
                      <w:rPr>
                        <w:rFonts w:ascii="Arial" w:hAnsi="Arial" w:cs="Arial"/>
                        <w:noProof/>
                        <w:color w:val="404040" w:themeColor="text1" w:themeTint="BF"/>
                      </w:rPr>
                      <w:drawing>
                        <wp:inline distT="0" distB="0" distL="0" distR="0" wp14:anchorId="37E11A5B" wp14:editId="51BCDC8A">
                          <wp:extent cx="1910543" cy="888489"/>
                          <wp:effectExtent l="0" t="0" r="0" b="698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16513" cy="8912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B73F7" w:rsidRPr="00D3242F" w:rsidRDefault="00506675" w:rsidP="00CB73F7">
                    <w:pPr>
                      <w:pStyle w:val="Header"/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D3242F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0300 123 5000</w:t>
                    </w:r>
                  </w:p>
                  <w:p w:rsidR="00CB73F7" w:rsidRPr="00D3242F" w:rsidRDefault="00506675" w:rsidP="00CB73F7">
                    <w:pPr>
                      <w:pStyle w:val="Header"/>
                      <w:jc w:val="right"/>
                      <w:rPr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D3242F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www.highways.gov.uk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75"/>
    <w:rsid w:val="002707A3"/>
    <w:rsid w:val="004A0E36"/>
    <w:rsid w:val="00506675"/>
    <w:rsid w:val="00AA4CE7"/>
    <w:rsid w:val="00DC49DC"/>
    <w:rsid w:val="00DF66A6"/>
    <w:rsid w:val="00F60E5D"/>
    <w:rsid w:val="00F959A2"/>
    <w:rsid w:val="00FB6623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6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67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nhideWhenUsed/>
    <w:rsid w:val="005066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675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6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67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nhideWhenUsed/>
    <w:rsid w:val="005066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67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ighwaysengland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ghways.gov.uk/east_subscrib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1520</Characters>
  <Application>Microsoft Office Word</Application>
  <DocSecurity>0</DocSecurity>
  <Lines>27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Amey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Tappin, Jack</dc:creator>
  <cp:lastModifiedBy>Tappin, Jack</cp:lastModifiedBy>
  <cp:revision>4</cp:revision>
  <dcterms:created xsi:type="dcterms:W3CDTF">2015-12-04T11:58:00Z</dcterms:created>
  <dcterms:modified xsi:type="dcterms:W3CDTF">2015-12-09T15:59:00Z</dcterms:modified>
</cp:coreProperties>
</file>